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D" w:rsidRDefault="003B1A5D" w:rsidP="003B1A5D">
      <w:pPr>
        <w:pStyle w:val="a4"/>
        <w:spacing w:line="240" w:lineRule="exact"/>
        <w:ind w:right="641"/>
        <w:rPr>
          <w:b/>
          <w:sz w:val="28"/>
          <w:szCs w:val="28"/>
        </w:rPr>
      </w:pPr>
    </w:p>
    <w:p w:rsidR="003B1A5D" w:rsidRDefault="003B1A5D" w:rsidP="003B1A5D">
      <w:pPr>
        <w:pStyle w:val="a4"/>
        <w:spacing w:line="240" w:lineRule="exact"/>
        <w:ind w:right="641"/>
        <w:rPr>
          <w:b/>
          <w:sz w:val="28"/>
          <w:szCs w:val="28"/>
        </w:rPr>
      </w:pPr>
    </w:p>
    <w:p w:rsidR="003B1A5D" w:rsidRDefault="003B1A5D" w:rsidP="003B1A5D">
      <w:pPr>
        <w:pStyle w:val="a4"/>
        <w:spacing w:line="240" w:lineRule="exact"/>
        <w:ind w:right="64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B1A5D" w:rsidRDefault="003B1A5D" w:rsidP="003B1A5D">
      <w:pPr>
        <w:pStyle w:val="a4"/>
        <w:spacing w:line="240" w:lineRule="exact"/>
        <w:ind w:right="641"/>
        <w:rPr>
          <w:sz w:val="28"/>
          <w:szCs w:val="28"/>
        </w:rPr>
      </w:pPr>
    </w:p>
    <w:p w:rsidR="003B1A5D" w:rsidRPr="003B1A5D" w:rsidRDefault="003B1A5D" w:rsidP="003B1A5D">
      <w:pPr>
        <w:pStyle w:val="a4"/>
        <w:spacing w:line="240" w:lineRule="exact"/>
        <w:ind w:right="5243"/>
        <w:rPr>
          <w:sz w:val="28"/>
          <w:szCs w:val="28"/>
        </w:rPr>
      </w:pPr>
      <w:r w:rsidRPr="003B1A5D">
        <w:rPr>
          <w:sz w:val="28"/>
          <w:szCs w:val="28"/>
        </w:rPr>
        <w:t xml:space="preserve">для размещения </w:t>
      </w:r>
    </w:p>
    <w:p w:rsidR="003B1A5D" w:rsidRPr="003B1A5D" w:rsidRDefault="003B1A5D" w:rsidP="003B1A5D">
      <w:pPr>
        <w:pStyle w:val="a4"/>
        <w:spacing w:line="240" w:lineRule="exact"/>
        <w:ind w:right="5243"/>
        <w:rPr>
          <w:sz w:val="28"/>
          <w:szCs w:val="28"/>
        </w:rPr>
      </w:pPr>
      <w:r w:rsidRPr="003B1A5D">
        <w:rPr>
          <w:sz w:val="28"/>
          <w:szCs w:val="28"/>
        </w:rPr>
        <w:t>на официальном сайте</w:t>
      </w:r>
    </w:p>
    <w:p w:rsidR="003B1A5D" w:rsidRPr="003B1A5D" w:rsidRDefault="003B1A5D" w:rsidP="003B1A5D">
      <w:pPr>
        <w:spacing w:line="240" w:lineRule="exact"/>
        <w:ind w:left="-187" w:right="-181"/>
        <w:jc w:val="both"/>
        <w:rPr>
          <w:b/>
          <w:sz w:val="28"/>
          <w:szCs w:val="28"/>
        </w:rPr>
      </w:pPr>
    </w:p>
    <w:p w:rsidR="003B1A5D" w:rsidRPr="003B1A5D" w:rsidRDefault="003B1A5D" w:rsidP="003B1A5D">
      <w:pPr>
        <w:spacing w:line="240" w:lineRule="exact"/>
        <w:ind w:left="-187" w:right="-181"/>
        <w:jc w:val="both"/>
        <w:rPr>
          <w:b/>
          <w:sz w:val="28"/>
          <w:szCs w:val="28"/>
        </w:rPr>
      </w:pPr>
    </w:p>
    <w:p w:rsidR="003B1A5D" w:rsidRPr="003B1A5D" w:rsidRDefault="003B1A5D" w:rsidP="003B1A5D">
      <w:pPr>
        <w:spacing w:line="240" w:lineRule="exact"/>
        <w:ind w:right="-143"/>
        <w:jc w:val="center"/>
        <w:rPr>
          <w:b/>
          <w:sz w:val="28"/>
          <w:szCs w:val="28"/>
        </w:rPr>
      </w:pPr>
      <w:r w:rsidRPr="003B1A5D">
        <w:rPr>
          <w:b/>
          <w:sz w:val="28"/>
          <w:szCs w:val="28"/>
        </w:rPr>
        <w:t>Прокуратура Мошенского района признала законным постановление о возбуждении уголовного дела в отношении местного жителя</w:t>
      </w:r>
    </w:p>
    <w:p w:rsidR="003B1A5D" w:rsidRPr="003B1A5D" w:rsidRDefault="003B1A5D" w:rsidP="003B1A5D">
      <w:pPr>
        <w:pStyle w:val="a4"/>
        <w:ind w:firstLine="708"/>
        <w:rPr>
          <w:sz w:val="28"/>
          <w:szCs w:val="28"/>
        </w:rPr>
      </w:pPr>
    </w:p>
    <w:p w:rsidR="003B1A5D" w:rsidRPr="003B1A5D" w:rsidRDefault="003B1A5D" w:rsidP="003B1A5D">
      <w:pPr>
        <w:ind w:left="-1" w:right="29" w:firstLine="709"/>
        <w:jc w:val="both"/>
        <w:rPr>
          <w:color w:val="000000"/>
          <w:sz w:val="28"/>
          <w:szCs w:val="28"/>
        </w:rPr>
      </w:pPr>
      <w:r w:rsidRPr="003B1A5D">
        <w:rPr>
          <w:color w:val="000000"/>
          <w:sz w:val="28"/>
          <w:szCs w:val="28"/>
        </w:rPr>
        <w:t xml:space="preserve">11.02.2024 местный житель с. Мошенское, находясь на озере «Белое», расположенном вблизи д. Козлово Мошенского района Новгородской области, с целью незаконной </w:t>
      </w:r>
      <w:r w:rsidR="00011103">
        <w:rPr>
          <w:color w:val="000000"/>
          <w:sz w:val="28"/>
          <w:szCs w:val="28"/>
        </w:rPr>
        <w:t>вылова рыбы</w:t>
      </w:r>
      <w:r w:rsidRPr="003B1A5D">
        <w:rPr>
          <w:color w:val="000000"/>
          <w:sz w:val="28"/>
          <w:szCs w:val="28"/>
        </w:rPr>
        <w:t xml:space="preserve">, с использованием </w:t>
      </w:r>
      <w:r w:rsidR="00011103">
        <w:rPr>
          <w:color w:val="000000"/>
          <w:sz w:val="28"/>
          <w:szCs w:val="28"/>
        </w:rPr>
        <w:t xml:space="preserve">сетей и </w:t>
      </w:r>
      <w:r w:rsidRPr="003B1A5D">
        <w:rPr>
          <w:color w:val="000000"/>
          <w:sz w:val="28"/>
          <w:szCs w:val="28"/>
        </w:rPr>
        <w:t xml:space="preserve">не имея полученного </w:t>
      </w:r>
      <w:r w:rsidR="004B39F2">
        <w:rPr>
          <w:color w:val="000000"/>
          <w:sz w:val="28"/>
          <w:szCs w:val="28"/>
        </w:rPr>
        <w:t xml:space="preserve">в </w:t>
      </w:r>
      <w:r w:rsidRPr="003B1A5D">
        <w:rPr>
          <w:color w:val="000000"/>
          <w:sz w:val="28"/>
          <w:szCs w:val="28"/>
        </w:rPr>
        <w:t>установленном законом порядке, соответствующего разрешения, установил в акватории озера Белое Мошенского района ставную сеть, являющейся орудием массового истребления водных биологических ресурсов</w:t>
      </w:r>
      <w:r w:rsidR="004B39F2">
        <w:rPr>
          <w:color w:val="000000"/>
          <w:sz w:val="28"/>
          <w:szCs w:val="28"/>
        </w:rPr>
        <w:t>,</w:t>
      </w:r>
      <w:r w:rsidRPr="003B1A5D">
        <w:rPr>
          <w:color w:val="000000"/>
          <w:sz w:val="28"/>
          <w:szCs w:val="28"/>
        </w:rPr>
        <w:t xml:space="preserve"> тем самым осуществил добычу (вылов), водных биологических ресурсов (рыбы).</w:t>
      </w:r>
    </w:p>
    <w:p w:rsidR="003B1A5D" w:rsidRPr="003B1A5D" w:rsidRDefault="003B1A5D" w:rsidP="003B1A5D">
      <w:pPr>
        <w:ind w:left="-1" w:right="29" w:firstLine="709"/>
        <w:jc w:val="both"/>
        <w:rPr>
          <w:color w:val="000000"/>
          <w:sz w:val="28"/>
          <w:szCs w:val="28"/>
        </w:rPr>
      </w:pPr>
      <w:r w:rsidRPr="003B1A5D">
        <w:rPr>
          <w:color w:val="000000"/>
          <w:sz w:val="28"/>
          <w:szCs w:val="28"/>
        </w:rPr>
        <w:t xml:space="preserve">В результате противоправных </w:t>
      </w:r>
      <w:r w:rsidRPr="003B1A5D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5D">
        <w:rPr>
          <w:color w:val="000000"/>
          <w:sz w:val="28"/>
          <w:szCs w:val="28"/>
        </w:rPr>
        <w:t>действий местного жителя с. Мошенское водным биологическим ресурсам Западного рыбохозяйственного бассейна причинен материальный ущерб на общую сумму 4000 рублей.</w:t>
      </w:r>
    </w:p>
    <w:p w:rsidR="003B1A5D" w:rsidRPr="003B1A5D" w:rsidRDefault="003B1A5D" w:rsidP="003B1A5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1A5D">
        <w:rPr>
          <w:sz w:val="28"/>
          <w:szCs w:val="28"/>
        </w:rPr>
        <w:t xml:space="preserve">По результатам </w:t>
      </w:r>
      <w:proofErr w:type="spellStart"/>
      <w:r w:rsidRPr="003B1A5D">
        <w:rPr>
          <w:sz w:val="28"/>
          <w:szCs w:val="28"/>
        </w:rPr>
        <w:t>доследственной</w:t>
      </w:r>
      <w:proofErr w:type="spellEnd"/>
      <w:r w:rsidRPr="003B1A5D">
        <w:rPr>
          <w:sz w:val="28"/>
          <w:szCs w:val="28"/>
        </w:rPr>
        <w:t xml:space="preserve"> проверки в отделении полиции по Мошенскому району возбуждено уголовное дело по п. «б» ч. 1 ст. 256 УК РФ (</w:t>
      </w:r>
      <w:r w:rsidR="00011103">
        <w:rPr>
          <w:sz w:val="28"/>
          <w:szCs w:val="28"/>
        </w:rPr>
        <w:t>н</w:t>
      </w:r>
      <w:r w:rsidRPr="003B1A5D">
        <w:rPr>
          <w:sz w:val="28"/>
          <w:szCs w:val="28"/>
        </w:rPr>
        <w:t>езаконная добыча (вылов) водных биологических ресурсов, если это деяние совершено с применением запрещенных орудий и способов массового истребления водных биологических ресурсов).</w:t>
      </w:r>
    </w:p>
    <w:p w:rsidR="003B1A5D" w:rsidRPr="003B1A5D" w:rsidRDefault="003B1A5D" w:rsidP="003B1A5D">
      <w:pPr>
        <w:pStyle w:val="a4"/>
        <w:ind w:firstLine="708"/>
        <w:rPr>
          <w:sz w:val="28"/>
          <w:szCs w:val="28"/>
        </w:rPr>
      </w:pPr>
      <w:r w:rsidRPr="003B1A5D">
        <w:rPr>
          <w:sz w:val="28"/>
          <w:szCs w:val="28"/>
        </w:rPr>
        <w:t>Прокуратурой Мошенского района постановление о возбуждении уголовного дела признано законным.</w:t>
      </w:r>
    </w:p>
    <w:p w:rsidR="003B1A5D" w:rsidRPr="003B1A5D" w:rsidRDefault="003B1A5D" w:rsidP="003B1A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W w:w="10065" w:type="dxa"/>
        <w:tblInd w:w="-142" w:type="dxa"/>
        <w:tblLook w:val="04A0"/>
      </w:tblPr>
      <w:tblGrid>
        <w:gridCol w:w="6800"/>
        <w:gridCol w:w="3265"/>
      </w:tblGrid>
      <w:tr w:rsidR="003B1A5D" w:rsidTr="00011103">
        <w:trPr>
          <w:trHeight w:val="271"/>
        </w:trPr>
        <w:tc>
          <w:tcPr>
            <w:tcW w:w="6800" w:type="dxa"/>
            <w:vAlign w:val="bottom"/>
          </w:tcPr>
          <w:p w:rsidR="003B1A5D" w:rsidRPr="003B1A5D" w:rsidRDefault="003B1A5D">
            <w:pPr>
              <w:spacing w:line="240" w:lineRule="exact"/>
              <w:ind w:right="-142"/>
              <w:jc w:val="both"/>
              <w:rPr>
                <w:sz w:val="28"/>
                <w:szCs w:val="28"/>
              </w:rPr>
            </w:pPr>
            <w:r w:rsidRPr="003B1A5D">
              <w:rPr>
                <w:sz w:val="28"/>
                <w:szCs w:val="28"/>
              </w:rPr>
              <w:t>Прокурор Мошенского района</w:t>
            </w:r>
          </w:p>
          <w:p w:rsidR="003B1A5D" w:rsidRPr="003B1A5D" w:rsidRDefault="003B1A5D">
            <w:pPr>
              <w:spacing w:line="240" w:lineRule="exact"/>
              <w:ind w:right="-142"/>
              <w:jc w:val="both"/>
              <w:rPr>
                <w:sz w:val="28"/>
                <w:szCs w:val="28"/>
              </w:rPr>
            </w:pPr>
          </w:p>
          <w:p w:rsidR="003B1A5D" w:rsidRPr="003B1A5D" w:rsidRDefault="003B1A5D">
            <w:pPr>
              <w:spacing w:line="240" w:lineRule="exact"/>
              <w:ind w:right="-142"/>
              <w:jc w:val="both"/>
            </w:pPr>
            <w:r w:rsidRPr="003B1A5D">
              <w:rPr>
                <w:sz w:val="28"/>
                <w:szCs w:val="28"/>
              </w:rPr>
              <w:t>юрист 1 класса</w:t>
            </w:r>
            <w:r w:rsidRPr="003B1A5D">
              <w:rPr>
                <w:sz w:val="28"/>
                <w:szCs w:val="28"/>
              </w:rPr>
              <w:tab/>
            </w:r>
            <w:r w:rsidRPr="003B1A5D">
              <w:rPr>
                <w:sz w:val="28"/>
                <w:szCs w:val="28"/>
              </w:rPr>
              <w:tab/>
            </w:r>
            <w:r w:rsidRPr="003B1A5D">
              <w:rPr>
                <w:sz w:val="28"/>
                <w:szCs w:val="28"/>
              </w:rPr>
              <w:tab/>
            </w:r>
            <w:r w:rsidRPr="003B1A5D">
              <w:rPr>
                <w:sz w:val="28"/>
                <w:szCs w:val="28"/>
              </w:rPr>
              <w:tab/>
            </w:r>
            <w:r w:rsidRPr="003B1A5D">
              <w:rPr>
                <w:sz w:val="28"/>
                <w:szCs w:val="28"/>
              </w:rPr>
              <w:tab/>
              <w:t xml:space="preserve"> </w:t>
            </w:r>
          </w:p>
          <w:p w:rsidR="003B1A5D" w:rsidRPr="003B1A5D" w:rsidRDefault="003B1A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3B1A5D" w:rsidRPr="003B1A5D" w:rsidRDefault="003B1A5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B1A5D" w:rsidRPr="003B1A5D" w:rsidRDefault="003B1A5D" w:rsidP="00011103">
            <w:pPr>
              <w:ind w:right="454" w:firstLine="709"/>
              <w:jc w:val="right"/>
              <w:rPr>
                <w:sz w:val="28"/>
                <w:szCs w:val="28"/>
              </w:rPr>
            </w:pPr>
            <w:r w:rsidRPr="003B1A5D">
              <w:rPr>
                <w:sz w:val="28"/>
                <w:szCs w:val="28"/>
              </w:rPr>
              <w:t>Е.В. Степанов</w:t>
            </w:r>
            <w:bookmarkStart w:id="0" w:name="_GoBack"/>
            <w:bookmarkEnd w:id="0"/>
          </w:p>
        </w:tc>
      </w:tr>
    </w:tbl>
    <w:p w:rsidR="003B1A5D" w:rsidRDefault="003B1A5D" w:rsidP="003B1A5D">
      <w:pPr>
        <w:spacing w:line="240" w:lineRule="exact"/>
        <w:ind w:right="-142"/>
        <w:jc w:val="both"/>
      </w:pPr>
    </w:p>
    <w:p w:rsidR="0033204E" w:rsidRDefault="0033204E"/>
    <w:sectPr w:rsidR="0033204E" w:rsidSect="004B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E4"/>
    <w:rsid w:val="00011103"/>
    <w:rsid w:val="0033204E"/>
    <w:rsid w:val="003B1A5D"/>
    <w:rsid w:val="004B39F2"/>
    <w:rsid w:val="004B74DA"/>
    <w:rsid w:val="00AB489F"/>
    <w:rsid w:val="00CD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B1A5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1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Татьяна Ромуальдовна</dc:creator>
  <cp:keywords/>
  <dc:description/>
  <cp:lastModifiedBy>User</cp:lastModifiedBy>
  <cp:revision>5</cp:revision>
  <dcterms:created xsi:type="dcterms:W3CDTF">2024-03-20T14:54:00Z</dcterms:created>
  <dcterms:modified xsi:type="dcterms:W3CDTF">2024-03-21T07:16:00Z</dcterms:modified>
</cp:coreProperties>
</file>