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44" w:rsidRPr="003E0C44" w:rsidRDefault="003E0C44" w:rsidP="003E0C44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Информация</w:t>
      </w: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об обращениях граждан в Администрацию Перёдского сельского поселения за 4 квартал 2022 года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Главой Администрации Перёдского сельского поселения, заместителем Главы администрации регулярно проводится личный прием граждан, на котором рассматриваются устные и письменные обращения граждан.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 отчётный период 4 квартал 2022 года в Администрацию сельского поселения поступило обращений – 10, в том числе: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письменных – 9 (в электронном виде – 1) из них 1 перенаправлено по компетенции;</w:t>
      </w:r>
      <w:proofErr w:type="gramEnd"/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устных – 19;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Количество заявлений граждан о присвоении, подтверждении адресов физическим лицам – 17 (все рассмотрены).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Количество заявлений граждан на выдачу справок различного содержания – 34 (все рассмотрены).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Количество заявлений на проведение земляных работ – 8 (все рассмотрены).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Количество выписок из похозяйственной книги – 2, (все рассмотрены).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Количество заявлений граждан по разным вопросам – 14 (все рассмотрены):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об освещении н.п. 30 (все рассмотрены);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содержанию дорог - 3 (все рассмотрены);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Коллективных обращений - 5.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Работа с обращениями граждан проводится в соответствии с Федеральным законом от 02.05.2006 №59-ФЗ «О порядке рассмотрения обращений граждан Российской Федерации». Обращения заявителей всесторонне рассмотрены в установленные законом сроки и даны ответы по существу поставленных в них вопросов. Все вопросы решены положительно. На контроле вопросов нет.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Администрация сельского поселения постоянно информирует население о состоянии работы с обращениями граждан</w:t>
      </w:r>
      <w:proofErr w:type="gramStart"/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.В</w:t>
      </w:r>
      <w:proofErr w:type="gramEnd"/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актуальном состоянии поддерживается информация, размещенная в разделе «Обзор обращений граждан» на официальном сайте сельского поселения.В данном разделе можно ознакомиться с нормативной правовой базой работы с обращениями граждан;получить информацию о порядке и сроках рассмотрения обращений, ознакомиться с информацией об итогах работы с обращениями граждан. О графике приема по личным вопросам руководством Администрации сельского поселения можно ознакомиться в разделе «Приём граждан». Так же на сайте Администрации в сети Интернет открыта электронная приемная, можно задать вопрос Главе поселения.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Своевременное разъяснение прав граждан позволяет снизить социальную напряжённость и уменьшить количество обращений в вышестоящие органы власти по вопросам местного значения.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Информация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lastRenderedPageBreak/>
        <w:t>об обращениях граждан в Администрацию Перёдского сельского поселения за 3 квартал 2022 года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Главой Администрации Перёдского сельского поселения, заместителем Главы администрации регулярно проводится личный прием граждан, на котором рассматриваются устные и письменные обращения граждан.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 отчётный период 3 квартал 2022 года в Администрацию сельского поселения поступило обращений – 41, в том числе: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письменных – 16 (в электронном виде – 2) из них 8 перенаправлено по компетенции;</w:t>
      </w:r>
      <w:proofErr w:type="gramEnd"/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устных – 25;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Количество заявлений граждан о присвоении, подтверждении адресов физическим лицам – 11 (все рассмотрены).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Количество заявлений граждан на выдачу справок различного содержания – 43 (все рассмотрены).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Количество заявлений на проведение земляных работ – 4 (все рассмотрены).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Количество выписок из похозяйственной книги – 10, (все рассмотрены).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Количество заявлений граждан по разным вопросам – 16 (все рассмотрены):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об освещении улицы в н.п. _Власиха, Новоселицы, Починная Сопка, Сушерёвка, Пальцево - 5(все рассмотрены);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содержанию дорог –7 (все рассмотрены);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Коллективных обращений – 5.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Работа с обращениями граждан проводится в соответствии с Федеральным законом от 02.05.2006 №59-ФЗ «О порядке рассмотрения обращений граждан Российской Федерации». Обращения заявителей всесторонне рассмотрены в установленные законом сроки и даны ответы по существу поставленных в них вопросов. Все вопросы решены положительно. На контроле вопросов нет.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вопросу освещения деревни Пальцево – установлен дополнительный фонарь на повороте с дороги, находящейся в оперативном управлении ГОКУ «Новгородавтодор» на деревенскую улицу.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Администрация сельского поселения постоянно информирует население о состоянии работы с обращениями граждан</w:t>
      </w:r>
      <w:proofErr w:type="gramStart"/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.В</w:t>
      </w:r>
      <w:proofErr w:type="gramEnd"/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актуальном состоянии поддерживается информация, размещенная в разделе «Обзор обращений граждан» на официальном сайте сельского поселения.В данном разделе можно ознакомиться с нормативной правовой базой работы с обращениями граждан;получить информацию о порядке и сроках рассмотрения обращений, ознакомиться с информацией об итогах работы с обращениями граждан. О графике приема по личным вопросам руководством Администрации сельского поселения можно ознакомиться в разделе «Приём граждан». Так же на сайте Администрации в сети Интернет открыта электронная приемная, можно задать вопрос Главе поселения.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Своевременное разъяснение прав граждан позволяет снизить социальную напряжённость и уменьшить количество обращений в вышестоящие органы власти по вопросам местного значения.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lastRenderedPageBreak/>
        <w:t>Информация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об обращениях граждан в Администрацию Перёдского сельского поселения за 2 квартал 2022 года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Главой Администрации Перёдского сельского поселения, заместителем Главы администрации регулярно проводится личный прием граждан, на котором рассматриваются устные и письменные обращения граждан.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 отчётный период 2 квартал 2022 года в Администрацию сельского поселения поступило обращений – 97, в том числе: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письменных – 16 (в электронном виде – 4) из них 6 перенаправлено по компетенции;</w:t>
      </w:r>
      <w:proofErr w:type="gramEnd"/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устных – 9;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Количество заявлений граждан о присвоении, подтверждении адресов физическим лицам – 13 (все рассмотрены).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Количество заявлений граждан на выдачу справок различного содержания – 28 (все рассмотрены).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Количество заявлений на проведение земляных работ – 2 (все рассмотрены).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Количество выписок из похозяйственной книги – 5, (все рассмотрены).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Количество заявлений граждан по разным вопросам – 13 (все рассмотрены):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об освещении улицы в н.п. Сушеревка, Перёдки, Починная Сопка - 6 (все рассмотрены);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содержанию дорог - 3(все рассмотрены);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Коллективных обращений -2.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Работа с обращениями граждан проводится в соответствии с Федеральным законом от 02.05.2006 №59-ФЗ «О порядке рассмотрения обращений граждан Российской Федерации». Обращения заявителей всесторонне рассмотрены в установленные законом сроки и даны ответы по существу поставленных в них вопросов. Все вопросы решены положительно. На контроле вопросов нет.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вопросу освещения деревни Починная Сопка – установлен дополнительный фонарь на повороте с дороги, находящейся в оперативном управлении ГОКУ «Новгородавтодор» на деревенскую улицу.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Администрация сельского поселения постоянно информирует население о состоянии работы с обращениями граждан</w:t>
      </w:r>
      <w:proofErr w:type="gramStart"/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.В</w:t>
      </w:r>
      <w:proofErr w:type="gramEnd"/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актуальном состоянии поддерживается информация, размещенная в разделе «Обзор обращений граждан» на официальном сайте сельского поселения.В данном разделе можно ознакомиться с нормативной правовой базой работы с обращениями граждан;получить информацию о порядке и сроках рассмотрения обращений, ознакомиться с информацией об итогах работы с обращениями граждан. О графике приема по личным вопросам руководством Администрации сельского поселения можно ознакомиться в разделе «Приём граждан». Так же на сайте Администрации в сети Интернет открыта электронная приемная, можно задать вопрос Главе поселения.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Своевременное разъяснение прав граждан позволяет снизить социальную напряжённость и уменьшить количество обращений в вышестоящие органы власти по вопросам местного значения.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Информация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об обращениях граждан в Администрацию Перёдского сельского поселения за 1 квартал 2022 года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1 квартале 2022 года в Администрацию сельского поселения поступило 31 обращение граждан по вопросам:</w:t>
      </w:r>
    </w:p>
    <w:p w:rsidR="003E0C44" w:rsidRPr="003E0C44" w:rsidRDefault="003E0C44" w:rsidP="003E0C4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ремонт уличного освещения- 13</w:t>
      </w:r>
    </w:p>
    <w:p w:rsidR="003E0C44" w:rsidRPr="003E0C44" w:rsidRDefault="003E0C44" w:rsidP="003E0C4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соблюдение правил благоустройства – 4</w:t>
      </w:r>
    </w:p>
    <w:p w:rsidR="003E0C44" w:rsidRPr="003E0C44" w:rsidRDefault="003E0C44" w:rsidP="003E0C4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содержание автомобильных дорог местного значения - 12</w:t>
      </w:r>
    </w:p>
    <w:p w:rsidR="003E0C44" w:rsidRPr="003E0C44" w:rsidRDefault="003E0C44" w:rsidP="003E0C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предоставление информации из похозяйственных книг - 2</w:t>
      </w:r>
    </w:p>
    <w:p w:rsidR="003E0C44" w:rsidRPr="003E0C44" w:rsidRDefault="003E0C44" w:rsidP="003E0C4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0C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Принято на личном приеме Главой сельского поселения - 14 человек.</w:t>
      </w:r>
    </w:p>
    <w:p w:rsidR="00AC0232" w:rsidRDefault="00AC0232">
      <w:bookmarkStart w:id="0" w:name="_GoBack"/>
      <w:bookmarkEnd w:id="0"/>
    </w:p>
    <w:sectPr w:rsidR="00AC0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674CC"/>
    <w:multiLevelType w:val="multilevel"/>
    <w:tmpl w:val="2ED2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4F"/>
    <w:rsid w:val="003E0C44"/>
    <w:rsid w:val="00AA114F"/>
    <w:rsid w:val="00AC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0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6571</Characters>
  <Application>Microsoft Office Word</Application>
  <DocSecurity>0</DocSecurity>
  <Lines>54</Lines>
  <Paragraphs>15</Paragraphs>
  <ScaleCrop>false</ScaleCrop>
  <Company/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2025-03-12T09:23:00Z</dcterms:created>
  <dcterms:modified xsi:type="dcterms:W3CDTF">2025-03-12T09:23:00Z</dcterms:modified>
</cp:coreProperties>
</file>