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9506DE" w:rsidTr="003441FD">
        <w:trPr>
          <w:trHeight w:val="900"/>
        </w:trPr>
        <w:tc>
          <w:tcPr>
            <w:tcW w:w="4140" w:type="dxa"/>
          </w:tcPr>
          <w:p w:rsidR="009506DE" w:rsidRDefault="00645B06" w:rsidP="003441FD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1.6pt;margin-top:0;width:54pt;height:53.2pt;z-index:1;visibility:visible">
                  <v:imagedata r:id="rId5" o:title="" grayscale="t"/>
                </v:shape>
              </w:pict>
            </w:r>
            <w:r w:rsidR="009506DE">
              <w:t xml:space="preserve">                               </w:t>
            </w:r>
          </w:p>
          <w:p w:rsidR="009506DE" w:rsidRDefault="009506DE" w:rsidP="003441FD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9506DE" w:rsidRDefault="009506DE" w:rsidP="003441FD">
            <w:pPr>
              <w:jc w:val="center"/>
            </w:pPr>
          </w:p>
        </w:tc>
        <w:tc>
          <w:tcPr>
            <w:tcW w:w="1080" w:type="dxa"/>
          </w:tcPr>
          <w:p w:rsidR="009506DE" w:rsidRDefault="009506DE" w:rsidP="003441FD">
            <w:pPr>
              <w:jc w:val="center"/>
            </w:pPr>
          </w:p>
        </w:tc>
        <w:tc>
          <w:tcPr>
            <w:tcW w:w="4320" w:type="dxa"/>
          </w:tcPr>
          <w:p w:rsidR="009506DE" w:rsidRDefault="009506DE" w:rsidP="003441FD">
            <w:pPr>
              <w:jc w:val="center"/>
            </w:pPr>
          </w:p>
        </w:tc>
      </w:tr>
    </w:tbl>
    <w:p w:rsidR="009506DE" w:rsidRDefault="009506DE" w:rsidP="00E26121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9506DE" w:rsidRDefault="009506DE" w:rsidP="00E2612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9506DE" w:rsidRDefault="009506DE" w:rsidP="00E26121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9506DE" w:rsidRDefault="009506DE" w:rsidP="00E26121">
      <w:pPr>
        <w:tabs>
          <w:tab w:val="left" w:pos="6943"/>
        </w:tabs>
        <w:rPr>
          <w:b/>
          <w:sz w:val="28"/>
          <w:szCs w:val="28"/>
        </w:rPr>
      </w:pPr>
    </w:p>
    <w:p w:rsidR="009506DE" w:rsidRPr="00E26121" w:rsidRDefault="00645B06" w:rsidP="00E26121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18.07.2024</w:t>
      </w:r>
      <w:r w:rsidR="009506DE">
        <w:rPr>
          <w:b/>
          <w:sz w:val="28"/>
          <w:szCs w:val="28"/>
        </w:rPr>
        <w:t xml:space="preserve">   №</w:t>
      </w:r>
      <w:r w:rsidR="00384479">
        <w:rPr>
          <w:b/>
          <w:sz w:val="28"/>
          <w:szCs w:val="28"/>
        </w:rPr>
        <w:t xml:space="preserve">  </w:t>
      </w:r>
      <w:r w:rsidR="009506DE" w:rsidRPr="00E261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="009506DE" w:rsidRPr="00E26121">
        <w:rPr>
          <w:b/>
          <w:sz w:val="28"/>
          <w:szCs w:val="28"/>
        </w:rPr>
        <w:t xml:space="preserve">– </w:t>
      </w:r>
      <w:proofErr w:type="spellStart"/>
      <w:r w:rsidR="009506DE" w:rsidRPr="00E26121">
        <w:rPr>
          <w:b/>
          <w:sz w:val="28"/>
          <w:szCs w:val="28"/>
        </w:rPr>
        <w:t>рг</w:t>
      </w:r>
      <w:proofErr w:type="spellEnd"/>
    </w:p>
    <w:p w:rsidR="009506DE" w:rsidRPr="00E26121" w:rsidRDefault="009506DE" w:rsidP="00E26121">
      <w:pPr>
        <w:tabs>
          <w:tab w:val="left" w:pos="6943"/>
        </w:tabs>
        <w:jc w:val="center"/>
        <w:rPr>
          <w:b/>
          <w:sz w:val="28"/>
          <w:szCs w:val="28"/>
        </w:rPr>
      </w:pPr>
    </w:p>
    <w:p w:rsidR="009506DE" w:rsidRPr="00E26121" w:rsidRDefault="009506DE" w:rsidP="00E26121">
      <w:pPr>
        <w:tabs>
          <w:tab w:val="left" w:pos="6943"/>
        </w:tabs>
        <w:jc w:val="center"/>
        <w:rPr>
          <w:b/>
          <w:sz w:val="28"/>
        </w:rPr>
      </w:pPr>
      <w:r w:rsidRPr="00E26121">
        <w:rPr>
          <w:b/>
          <w:sz w:val="28"/>
          <w:szCs w:val="28"/>
        </w:rPr>
        <w:t>д.</w:t>
      </w:r>
      <w:r>
        <w:rPr>
          <w:b/>
          <w:sz w:val="28"/>
          <w:szCs w:val="28"/>
        </w:rPr>
        <w:t xml:space="preserve"> </w:t>
      </w:r>
      <w:proofErr w:type="spellStart"/>
      <w:r w:rsidRPr="00E26121">
        <w:rPr>
          <w:b/>
          <w:sz w:val="28"/>
          <w:szCs w:val="28"/>
        </w:rPr>
        <w:t>Перёдки</w:t>
      </w:r>
      <w:proofErr w:type="spellEnd"/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tabs>
          <w:tab w:val="left" w:pos="1155"/>
        </w:tabs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</w:t>
      </w:r>
      <w:proofErr w:type="spellStart"/>
      <w:r>
        <w:rPr>
          <w:b/>
          <w:sz w:val="28"/>
        </w:rPr>
        <w:t>Перёдского</w:t>
      </w:r>
      <w:proofErr w:type="spellEnd"/>
      <w:r>
        <w:rPr>
          <w:b/>
          <w:sz w:val="28"/>
        </w:rPr>
        <w:t xml:space="preserve"> сельского поселения за </w:t>
      </w:r>
      <w:r w:rsidR="00384479">
        <w:rPr>
          <w:b/>
          <w:sz w:val="28"/>
        </w:rPr>
        <w:t>1</w:t>
      </w:r>
      <w:r>
        <w:rPr>
          <w:b/>
          <w:sz w:val="28"/>
        </w:rPr>
        <w:t xml:space="preserve"> </w:t>
      </w:r>
      <w:r w:rsidR="00384479">
        <w:rPr>
          <w:b/>
          <w:sz w:val="28"/>
        </w:rPr>
        <w:t>полугодие</w:t>
      </w:r>
      <w:r>
        <w:rPr>
          <w:b/>
          <w:sz w:val="28"/>
        </w:rPr>
        <w:t xml:space="preserve"> 202</w:t>
      </w:r>
      <w:r w:rsidR="009F248C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9506DE" w:rsidRDefault="009506DE" w:rsidP="00AB7F76">
      <w:pPr>
        <w:tabs>
          <w:tab w:val="left" w:pos="1155"/>
        </w:tabs>
        <w:rPr>
          <w:sz w:val="28"/>
        </w:rPr>
      </w:pPr>
    </w:p>
    <w:p w:rsidR="009506DE" w:rsidRDefault="009506DE" w:rsidP="00AB7F76">
      <w:pPr>
        <w:tabs>
          <w:tab w:val="left" w:pos="1155"/>
        </w:tabs>
        <w:ind w:left="780"/>
        <w:jc w:val="both"/>
        <w:rPr>
          <w:sz w:val="28"/>
        </w:rPr>
      </w:pPr>
      <w:r>
        <w:rPr>
          <w:sz w:val="28"/>
        </w:rPr>
        <w:t xml:space="preserve">   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</w:t>
      </w:r>
    </w:p>
    <w:p w:rsidR="009506DE" w:rsidRDefault="009506DE" w:rsidP="00AB7F76">
      <w:pPr>
        <w:tabs>
          <w:tab w:val="left" w:pos="1603"/>
          <w:tab w:val="left" w:pos="4080"/>
          <w:tab w:val="left" w:pos="5055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Федерации, ст.52 Федерального закона № 131-ФЗ  «Об общих принципах организации местного самоуправления в Российской Федерации»</w:t>
      </w:r>
    </w:p>
    <w:p w:rsidR="009506DE" w:rsidRPr="000C21B1" w:rsidRDefault="009506DE" w:rsidP="000C21B1">
      <w:pPr>
        <w:spacing w:line="360" w:lineRule="atLeast"/>
        <w:jc w:val="both"/>
        <w:outlineLvl w:val="0"/>
        <w:rPr>
          <w:b/>
          <w:sz w:val="28"/>
        </w:rPr>
      </w:pPr>
      <w:r w:rsidRPr="000C21B1">
        <w:rPr>
          <w:sz w:val="28"/>
          <w:szCs w:val="28"/>
        </w:rPr>
        <w:t xml:space="preserve">           1. Утвердить отчет об исполнении бюджета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 xml:space="preserve">1 </w:t>
      </w:r>
      <w:r w:rsidR="00384479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Pr="000C21B1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9F248C">
        <w:rPr>
          <w:sz w:val="28"/>
          <w:szCs w:val="28"/>
        </w:rPr>
        <w:t>4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с общим объемом доходов </w:t>
      </w:r>
      <w:r w:rsidR="00384479">
        <w:rPr>
          <w:sz w:val="28"/>
          <w:szCs w:val="28"/>
        </w:rPr>
        <w:t>4 537 863,57</w:t>
      </w:r>
      <w:r>
        <w:rPr>
          <w:sz w:val="28"/>
          <w:szCs w:val="28"/>
        </w:rPr>
        <w:t xml:space="preserve"> </w:t>
      </w:r>
      <w:r w:rsidRPr="000C21B1">
        <w:rPr>
          <w:sz w:val="28"/>
          <w:szCs w:val="28"/>
        </w:rPr>
        <w:t xml:space="preserve">рублей, общим объемом расходов  </w:t>
      </w:r>
      <w:r w:rsidR="00384479">
        <w:rPr>
          <w:sz w:val="28"/>
          <w:szCs w:val="28"/>
        </w:rPr>
        <w:t>7 612 203,67</w:t>
      </w:r>
      <w:r w:rsidRPr="000C21B1">
        <w:rPr>
          <w:sz w:val="28"/>
          <w:szCs w:val="28"/>
        </w:rPr>
        <w:t xml:space="preserve"> рублей.</w:t>
      </w:r>
    </w:p>
    <w:p w:rsidR="009506DE" w:rsidRDefault="009506DE" w:rsidP="000C21B1">
      <w:pPr>
        <w:shd w:val="clear" w:color="auto" w:fill="FFFFFF"/>
        <w:jc w:val="both"/>
        <w:rPr>
          <w:sz w:val="28"/>
          <w:szCs w:val="28"/>
        </w:rPr>
      </w:pPr>
      <w:r w:rsidRPr="000C21B1">
        <w:rPr>
          <w:sz w:val="28"/>
          <w:szCs w:val="28"/>
        </w:rPr>
        <w:t xml:space="preserve">           2. Опубликовать сведения об исполнении бюджета поселения, численности муниципальных служащих Администрации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 xml:space="preserve">1 </w:t>
      </w:r>
      <w:r w:rsidR="00384479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9F248C">
        <w:rPr>
          <w:sz w:val="28"/>
          <w:szCs w:val="28"/>
        </w:rPr>
        <w:t>4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в бюллетене «Официальный вестник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поселения».</w:t>
      </w:r>
    </w:p>
    <w:p w:rsidR="009506DE" w:rsidRDefault="009506DE" w:rsidP="00AB7F76">
      <w:pPr>
        <w:shd w:val="clear" w:color="auto" w:fill="FFFFFF"/>
        <w:jc w:val="both"/>
        <w:rPr>
          <w:sz w:val="28"/>
          <w:szCs w:val="28"/>
        </w:rPr>
      </w:pPr>
    </w:p>
    <w:p w:rsidR="009506DE" w:rsidRDefault="009506DE" w:rsidP="00AB7F76">
      <w:pPr>
        <w:shd w:val="clear" w:color="auto" w:fill="FFFFFF"/>
        <w:jc w:val="both"/>
        <w:rPr>
          <w:sz w:val="28"/>
          <w:szCs w:val="28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131B25" w:rsidRDefault="009506DE" w:rsidP="00EA2FCB">
      <w:pPr>
        <w:shd w:val="clear" w:color="auto" w:fill="FFFFFF"/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9506DE" w:rsidRDefault="009506DE" w:rsidP="00EA2FCB">
      <w:pPr>
        <w:ind w:firstLine="720"/>
        <w:jc w:val="both"/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645B06" w:rsidRDefault="00645B06" w:rsidP="00AB7F76">
      <w:pPr>
        <w:rPr>
          <w:sz w:val="16"/>
          <w:szCs w:val="16"/>
        </w:rPr>
      </w:pPr>
    </w:p>
    <w:p w:rsidR="00645B06" w:rsidRDefault="00645B06" w:rsidP="00AB7F76">
      <w:pPr>
        <w:rPr>
          <w:sz w:val="16"/>
          <w:szCs w:val="16"/>
        </w:rPr>
      </w:pPr>
    </w:p>
    <w:p w:rsidR="00645B06" w:rsidRDefault="00645B06" w:rsidP="00AB7F76">
      <w:pPr>
        <w:rPr>
          <w:sz w:val="16"/>
          <w:szCs w:val="16"/>
        </w:rPr>
      </w:pPr>
    </w:p>
    <w:p w:rsidR="00645B06" w:rsidRDefault="00645B06" w:rsidP="00AB7F76">
      <w:pPr>
        <w:rPr>
          <w:sz w:val="16"/>
          <w:szCs w:val="16"/>
        </w:rPr>
      </w:pPr>
    </w:p>
    <w:p w:rsidR="00645B06" w:rsidRDefault="00645B06" w:rsidP="00AB7F76">
      <w:pPr>
        <w:rPr>
          <w:sz w:val="16"/>
          <w:szCs w:val="16"/>
        </w:rPr>
      </w:pPr>
    </w:p>
    <w:p w:rsidR="00645B06" w:rsidRDefault="00645B06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104945">
      <w:pPr>
        <w:jc w:val="center"/>
        <w:rPr>
          <w:b/>
        </w:rPr>
      </w:pPr>
      <w:r w:rsidRPr="00104945">
        <w:rPr>
          <w:b/>
        </w:rPr>
        <w:lastRenderedPageBreak/>
        <w:t xml:space="preserve">ОТЧЕТ ОБ ИСПОЛНЕНИИ БЮДЖЕТА ЗА </w:t>
      </w:r>
      <w:r>
        <w:rPr>
          <w:b/>
        </w:rPr>
        <w:t xml:space="preserve">1 </w:t>
      </w:r>
      <w:r w:rsidR="00384479">
        <w:rPr>
          <w:b/>
        </w:rPr>
        <w:t>ПОЛУГОДИЕ</w:t>
      </w:r>
      <w:r>
        <w:rPr>
          <w:b/>
        </w:rPr>
        <w:t xml:space="preserve"> 202</w:t>
      </w:r>
      <w:r w:rsidR="009F248C">
        <w:rPr>
          <w:b/>
        </w:rPr>
        <w:t>4</w:t>
      </w:r>
      <w:r w:rsidRPr="00104945">
        <w:rPr>
          <w:b/>
        </w:rPr>
        <w:t xml:space="preserve"> ГОД</w:t>
      </w:r>
      <w:r>
        <w:rPr>
          <w:b/>
        </w:rPr>
        <w:t>А</w:t>
      </w:r>
    </w:p>
    <w:p w:rsidR="009506DE" w:rsidRPr="00104945" w:rsidRDefault="009506DE" w:rsidP="00104945">
      <w:pPr>
        <w:jc w:val="center"/>
        <w:rPr>
          <w:b/>
        </w:rPr>
      </w:pPr>
    </w:p>
    <w:p w:rsidR="009506DE" w:rsidRDefault="009506DE" w:rsidP="00E474A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9506DE" w:rsidRPr="00613CA5" w:rsidRDefault="009506DE" w:rsidP="00613CA5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 w:rsidRPr="00CE0EC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по кодам бюджетной классификации,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руб.</w:t>
      </w:r>
    </w:p>
    <w:tbl>
      <w:tblPr>
        <w:tblpPr w:leftFromText="180" w:rightFromText="180" w:vertAnchor="text" w:horzAnchor="margin" w:tblpXSpec="center" w:tblpY="339"/>
        <w:tblW w:w="9950" w:type="dxa"/>
        <w:tblLook w:val="0000" w:firstRow="0" w:lastRow="0" w:firstColumn="0" w:lastColumn="0" w:noHBand="0" w:noVBand="0"/>
      </w:tblPr>
      <w:tblGrid>
        <w:gridCol w:w="4460"/>
        <w:gridCol w:w="2540"/>
        <w:gridCol w:w="1560"/>
        <w:gridCol w:w="1390"/>
      </w:tblGrid>
      <w:tr w:rsidR="009506DE" w:rsidRPr="002376B1" w:rsidTr="00E474A7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2376B1" w:rsidTr="00E474A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2376B1" w:rsidTr="00E474A7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0F08F2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14275010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22B0B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4537863,57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3271900,00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923145,57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68935,33</w:t>
            </w:r>
          </w:p>
        </w:tc>
      </w:tr>
      <w:tr w:rsidR="009506DE" w:rsidRPr="002376B1" w:rsidTr="00E474A7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68935,33</w:t>
            </w:r>
          </w:p>
        </w:tc>
      </w:tr>
      <w:tr w:rsidR="009506DE" w:rsidRPr="002376B1" w:rsidTr="00E474A7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68935,33</w:t>
            </w:r>
          </w:p>
        </w:tc>
      </w:tr>
      <w:tr w:rsidR="009506DE" w:rsidRPr="002376B1" w:rsidTr="00E474A7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1448200,00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696623,78</w:t>
            </w:r>
          </w:p>
        </w:tc>
      </w:tr>
      <w:tr w:rsidR="009506DE" w:rsidRPr="002376B1" w:rsidTr="00E474A7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755100,00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355851,12</w:t>
            </w:r>
          </w:p>
        </w:tc>
      </w:tr>
      <w:tr w:rsidR="009506DE" w:rsidRPr="002376B1" w:rsidTr="00E474A7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2059,27</w:t>
            </w:r>
          </w:p>
        </w:tc>
      </w:tr>
      <w:tr w:rsidR="009506DE" w:rsidRPr="002376B1" w:rsidTr="00E474A7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384917,60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-93500,00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-46204,21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7377DB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7377DB"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000 1 05 0000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9F248C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384479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4781,97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000 1 05 0300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4781,97</w:t>
            </w:r>
          </w:p>
        </w:tc>
      </w:tr>
      <w:tr w:rsidR="009506DE" w:rsidRPr="002376B1" w:rsidTr="00E474A7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1633000,00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138786,25</w:t>
            </w:r>
          </w:p>
        </w:tc>
      </w:tr>
      <w:tr w:rsidR="009506DE" w:rsidRPr="002376B1" w:rsidTr="00E474A7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57077,02</w:t>
            </w:r>
          </w:p>
        </w:tc>
      </w:tr>
      <w:tr w:rsidR="009506DE" w:rsidRPr="002376B1" w:rsidTr="00E474A7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57077,02</w:t>
            </w:r>
          </w:p>
        </w:tc>
      </w:tr>
      <w:tr w:rsidR="009506DE" w:rsidRPr="002376B1" w:rsidTr="00E474A7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1307000,00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81709,23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6866,00</w:t>
            </w:r>
          </w:p>
        </w:tc>
      </w:tr>
      <w:tr w:rsidR="009506DE" w:rsidRPr="002376B1" w:rsidTr="00E474A7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6866,00</w:t>
            </w:r>
          </w:p>
        </w:tc>
      </w:tr>
      <w:tr w:rsidR="009506DE" w:rsidRPr="002376B1" w:rsidTr="00E474A7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1277000,00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74843,23</w:t>
            </w:r>
          </w:p>
        </w:tc>
      </w:tr>
      <w:tr w:rsidR="009506DE" w:rsidRPr="002376B1" w:rsidTr="00E474A7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74843,23</w:t>
            </w:r>
          </w:p>
        </w:tc>
      </w:tr>
      <w:tr w:rsidR="009506DE" w:rsidRPr="002376B1" w:rsidTr="00E474A7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B66AA9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13114,75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13114,75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11003110,00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3614718,00</w:t>
            </w:r>
          </w:p>
        </w:tc>
      </w:tr>
      <w:tr w:rsidR="009506DE" w:rsidRPr="002376B1" w:rsidTr="00E474A7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11003110,00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3634803,00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6372200,00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3186100,00</w:t>
            </w:r>
          </w:p>
        </w:tc>
      </w:tr>
      <w:tr w:rsidR="009506DE" w:rsidRPr="002376B1" w:rsidTr="00E474A7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6372200,00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3186100,00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6372200,00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3186100,00</w:t>
            </w:r>
          </w:p>
        </w:tc>
      </w:tr>
      <w:tr w:rsidR="009506DE" w:rsidRPr="002376B1" w:rsidTr="00E474A7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3983</w:t>
            </w:r>
            <w:r w:rsidR="00D53C25">
              <w:rPr>
                <w:rFonts w:ascii="Arial CYR" w:hAnsi="Arial CYR" w:cs="Arial CYR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384479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79" w:rsidRDefault="00384479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479" w:rsidRPr="00FD1489" w:rsidRDefault="00384479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10 7209 150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479" w:rsidRDefault="0038447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4479" w:rsidRDefault="00095CC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10 7152 150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2843000,00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397910,00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198703,00</w:t>
            </w:r>
          </w:p>
        </w:tc>
      </w:tr>
      <w:tr w:rsidR="009506DE" w:rsidRPr="002376B1" w:rsidTr="00E474A7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138010,00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69003,00</w:t>
            </w:r>
          </w:p>
        </w:tc>
      </w:tr>
      <w:tr w:rsidR="009506DE" w:rsidRPr="002376B1" w:rsidTr="00E474A7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138010,00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69003,00</w:t>
            </w:r>
          </w:p>
        </w:tc>
      </w:tr>
      <w:tr w:rsidR="009506DE" w:rsidRPr="002376B1" w:rsidTr="00E474A7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E4E1F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259900,00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129700,00</w:t>
            </w:r>
          </w:p>
        </w:tc>
      </w:tr>
      <w:tr w:rsidR="009506DE" w:rsidRPr="002376B1" w:rsidTr="00E474A7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8C703D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</w:t>
            </w:r>
            <w:r w:rsidR="009506DE">
              <w:rPr>
                <w:rFonts w:ascii="Arial" w:hAnsi="Arial" w:cs="Arial"/>
                <w:sz w:val="20"/>
                <w:szCs w:val="20"/>
              </w:rPr>
              <w:t> </w:t>
            </w:r>
            <w:r w:rsidR="009506DE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129700,00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FD1489" w:rsidRDefault="009506DE" w:rsidP="00E47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9506DE" w:rsidP="00E47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000 2 02 40</w:t>
            </w:r>
            <w:r w:rsidRPr="00E34865">
              <w:rPr>
                <w:rFonts w:ascii="Arial" w:hAnsi="Arial" w:cs="Arial"/>
                <w:b/>
                <w:sz w:val="18"/>
                <w:szCs w:val="18"/>
              </w:rPr>
              <w:t>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384479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53C25">
              <w:rPr>
                <w:rFonts w:ascii="Arial" w:hAnsi="Arial" w:cs="Arial"/>
                <w:b/>
                <w:sz w:val="20"/>
                <w:szCs w:val="20"/>
              </w:rPr>
              <w:t>50000,00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095CC9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250000,00</w:t>
            </w:r>
          </w:p>
        </w:tc>
      </w:tr>
      <w:tr w:rsidR="009506DE" w:rsidRPr="002376B1" w:rsidTr="00E474A7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3B2AC5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3B2AC5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000 2 02 49999 10 </w:t>
            </w:r>
            <w:r w:rsidR="008C703D">
              <w:rPr>
                <w:rFonts w:ascii="Arial" w:hAnsi="Arial" w:cs="Arial"/>
                <w:sz w:val="18"/>
                <w:szCs w:val="18"/>
              </w:rPr>
              <w:t>2</w:t>
            </w:r>
            <w:r w:rsidR="00384479">
              <w:rPr>
                <w:rFonts w:ascii="Arial" w:hAnsi="Arial" w:cs="Arial"/>
                <w:sz w:val="18"/>
                <w:szCs w:val="18"/>
              </w:rPr>
              <w:t>130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3C25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38447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</w:t>
            </w:r>
            <w:r w:rsidR="00D53C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</w:tr>
      <w:tr w:rsidR="00D53C25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C25" w:rsidRPr="008C703D" w:rsidRDefault="00D53C25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3C25" w:rsidRDefault="00D53C25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D53C25">
              <w:rPr>
                <w:rFonts w:ascii="Arial" w:hAnsi="Arial" w:cs="Arial"/>
                <w:sz w:val="18"/>
                <w:szCs w:val="18"/>
              </w:rPr>
              <w:t>000 2 02 49999 10 21</w:t>
            </w:r>
            <w:r w:rsidR="00384479">
              <w:rPr>
                <w:rFonts w:ascii="Arial" w:hAnsi="Arial" w:cs="Arial"/>
                <w:sz w:val="18"/>
                <w:szCs w:val="18"/>
              </w:rPr>
              <w:t>4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53C2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3C25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8447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3C25" w:rsidRDefault="00095CC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9506DE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095CC9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субсидий, субвенций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D53C25">
              <w:rPr>
                <w:rFonts w:ascii="Arial" w:hAnsi="Arial" w:cs="Arial"/>
                <w:sz w:val="18"/>
                <w:szCs w:val="18"/>
              </w:rPr>
              <w:t xml:space="preserve">000 2 </w:t>
            </w:r>
            <w:r w:rsidR="00095CC9">
              <w:rPr>
                <w:rFonts w:ascii="Arial" w:hAnsi="Arial" w:cs="Arial"/>
                <w:sz w:val="18"/>
                <w:szCs w:val="18"/>
              </w:rPr>
              <w:t>19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CC9">
              <w:rPr>
                <w:rFonts w:ascii="Arial" w:hAnsi="Arial" w:cs="Arial"/>
                <w:sz w:val="18"/>
                <w:szCs w:val="18"/>
              </w:rPr>
              <w:t>60010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 10 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53C2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95CC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-20085,00</w:t>
            </w:r>
          </w:p>
        </w:tc>
      </w:tr>
    </w:tbl>
    <w:p w:rsidR="009506DE" w:rsidRDefault="009506DE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EB5009" w:rsidRDefault="00EB5009" w:rsidP="002376B1"/>
    <w:p w:rsidR="00EB5009" w:rsidRDefault="00EB5009" w:rsidP="002376B1"/>
    <w:p w:rsidR="00EB5009" w:rsidRDefault="00EB5009" w:rsidP="002376B1"/>
    <w:p w:rsidR="00EB5009" w:rsidRDefault="00EB5009" w:rsidP="002376B1"/>
    <w:p w:rsidR="00EB5009" w:rsidRDefault="00EB5009" w:rsidP="002376B1"/>
    <w:p w:rsidR="00EB5009" w:rsidRDefault="00EB5009" w:rsidP="002376B1"/>
    <w:p w:rsidR="00EB5009" w:rsidRDefault="00EB5009" w:rsidP="002376B1"/>
    <w:p w:rsidR="00EB5009" w:rsidRDefault="00EB5009" w:rsidP="002376B1"/>
    <w:p w:rsidR="00EB5009" w:rsidRDefault="00EB5009" w:rsidP="002376B1"/>
    <w:p w:rsidR="007A1725" w:rsidRDefault="007A1725" w:rsidP="002376B1"/>
    <w:p w:rsidR="007A1725" w:rsidRDefault="007A1725" w:rsidP="002376B1"/>
    <w:p w:rsidR="007A1725" w:rsidRDefault="007A1725" w:rsidP="002376B1"/>
    <w:p w:rsidR="009506DE" w:rsidRDefault="009506DE" w:rsidP="00E72B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9506DE" w:rsidRDefault="009506DE" w:rsidP="00E72B6C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>Доходы бюджета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на 01.0</w:t>
      </w:r>
      <w:r w:rsidR="00EB5009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.202</w:t>
      </w:r>
      <w:r w:rsidR="00AB067C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по кодам видов дохода, подвидов доходов, классификации сектора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гос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.у</w:t>
      </w:r>
      <w:proofErr w:type="gramEnd"/>
      <w:r>
        <w:rPr>
          <w:rFonts w:ascii="Arial" w:hAnsi="Arial" w:cs="Arial"/>
          <w:b/>
          <w:bCs/>
          <w:sz w:val="20"/>
          <w:szCs w:val="20"/>
        </w:rPr>
        <w:t>правления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руб.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9506DE" w:rsidRPr="00E72B6C" w:rsidTr="000F7396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E72B6C" w:rsidTr="000F7396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E72B6C" w:rsidTr="000F7396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EB5009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14275010,00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4537863,57</w:t>
            </w:r>
          </w:p>
        </w:tc>
      </w:tr>
      <w:tr w:rsidR="009506DE" w:rsidRPr="00E72B6C" w:rsidTr="000F7396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др.лиц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>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AB067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142700,00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68935,33</w:t>
            </w:r>
          </w:p>
        </w:tc>
      </w:tr>
      <w:tr w:rsidR="009506DE" w:rsidRPr="00687823" w:rsidTr="003E7E37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755100,00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355851,12</w:t>
            </w:r>
          </w:p>
        </w:tc>
      </w:tr>
      <w:tr w:rsidR="009506DE" w:rsidRPr="00687823" w:rsidTr="000F7396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10302241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2059,27</w:t>
            </w:r>
          </w:p>
        </w:tc>
      </w:tr>
      <w:tr w:rsidR="009506DE" w:rsidRPr="00687823" w:rsidTr="000F7396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783000,00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384917,6</w:t>
            </w:r>
          </w:p>
        </w:tc>
      </w:tr>
      <w:tr w:rsidR="009506DE" w:rsidRPr="00687823" w:rsidTr="000F7396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-93500,00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-46204,21</w:t>
            </w:r>
          </w:p>
        </w:tc>
      </w:tr>
      <w:tr w:rsidR="009506DE" w:rsidRPr="00687823" w:rsidTr="000F7396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4781,97</w:t>
            </w:r>
          </w:p>
        </w:tc>
      </w:tr>
      <w:tr w:rsidR="009506DE" w:rsidRPr="00687823" w:rsidTr="000F7396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57077,02</w:t>
            </w:r>
          </w:p>
        </w:tc>
      </w:tr>
      <w:tr w:rsidR="009506DE" w:rsidRPr="00687823" w:rsidTr="001647DA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6866,00</w:t>
            </w:r>
          </w:p>
        </w:tc>
      </w:tr>
      <w:tr w:rsidR="009506DE" w:rsidRPr="00687823" w:rsidTr="001647DA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1277000,00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74843,23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Госпошлина за совершение нотариальных дел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оганами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900,00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251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13114,75</w:t>
            </w:r>
          </w:p>
        </w:tc>
      </w:tr>
      <w:tr w:rsidR="007A1725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25" w:rsidRDefault="007A1725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0CF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9506DE" w:rsidRPr="00687823" w:rsidTr="000F7396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20216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6372200,00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0F73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3186100,00</w:t>
            </w:r>
          </w:p>
        </w:tc>
      </w:tr>
      <w:tr w:rsidR="009506DE" w:rsidRPr="00687823" w:rsidTr="003E7E37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EB5009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3983000,00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9506DE" w:rsidRPr="00687823" w:rsidTr="000F7396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138010,00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69003,00</w:t>
            </w:r>
          </w:p>
        </w:tc>
      </w:tr>
      <w:tr w:rsidR="009506DE" w:rsidRPr="00687823" w:rsidTr="007C639F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259900,00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129700,00</w:t>
            </w:r>
          </w:p>
        </w:tc>
      </w:tr>
      <w:tr w:rsidR="009506DE" w:rsidRPr="00687823" w:rsidTr="007C639F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bookmarkStart w:id="1" w:name="_Hlk164689183"/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доходы (возврат субсидий, субвенций)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EB5009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7C639F">
              <w:rPr>
                <w:rFonts w:ascii="Arial" w:hAnsi="Arial" w:cs="Arial"/>
                <w:sz w:val="14"/>
                <w:szCs w:val="14"/>
              </w:rPr>
              <w:t>50000,00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0CF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250000,00</w:t>
            </w:r>
          </w:p>
        </w:tc>
      </w:tr>
      <w:bookmarkEnd w:id="1"/>
      <w:tr w:rsidR="007C639F" w:rsidRPr="00687823" w:rsidTr="007C639F">
        <w:trPr>
          <w:trHeight w:val="6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639F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</w:t>
            </w:r>
            <w:r w:rsidR="00EB5009">
              <w:rPr>
                <w:rFonts w:ascii="Arial" w:hAnsi="Arial" w:cs="Arial"/>
                <w:sz w:val="14"/>
                <w:szCs w:val="14"/>
              </w:rPr>
              <w:t>19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EB5009">
              <w:rPr>
                <w:rFonts w:ascii="Arial" w:hAnsi="Arial" w:cs="Arial"/>
                <w:sz w:val="14"/>
                <w:szCs w:val="14"/>
              </w:rPr>
              <w:t>1960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639F" w:rsidRPr="00687823" w:rsidRDefault="00EB5009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21960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 w:rsidR="007A0CF1"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Pr="00687823" w:rsidRDefault="00EB5009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21960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 w:rsidR="007A0CF1"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9F" w:rsidRPr="00687823" w:rsidRDefault="007C639F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D53C25">
              <w:rPr>
                <w:rFonts w:ascii="Arial CYR" w:hAnsi="Arial CYR" w:cs="Arial CYR"/>
                <w:sz w:val="14"/>
                <w:szCs w:val="14"/>
              </w:rPr>
              <w:t>Перечисления из бюджетов поселений для осуществления возврата излишне уплаченных или удержанных сумм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7A0CF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-20085,00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Pr="00687823" w:rsidRDefault="009506DE" w:rsidP="00687823">
      <w:pPr>
        <w:jc w:val="right"/>
      </w:pPr>
      <w:r w:rsidRPr="006878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Приложение №3</w:t>
      </w:r>
    </w:p>
    <w:p w:rsidR="009506DE" w:rsidRPr="00687823" w:rsidRDefault="009506DE" w:rsidP="00687823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ведомственной структуре 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</w:p>
    <w:tbl>
      <w:tblPr>
        <w:tblW w:w="9728" w:type="dxa"/>
        <w:tblInd w:w="93" w:type="dxa"/>
        <w:tblLook w:val="0000" w:firstRow="0" w:lastRow="0" w:firstColumn="0" w:lastColumn="0" w:noHBand="0" w:noVBand="0"/>
      </w:tblPr>
      <w:tblGrid>
        <w:gridCol w:w="1208"/>
        <w:gridCol w:w="5440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3441FD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7C639F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7C639F">
        <w:trPr>
          <w:trHeight w:val="25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26503421,51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7612203,67</w:t>
            </w:r>
          </w:p>
        </w:tc>
      </w:tr>
    </w:tbl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9506DE" w:rsidRDefault="009506DE" w:rsidP="00687823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 w:firstRow="0" w:lastRow="0" w:firstColumn="0" w:lastColumn="0" w:noHBand="0" w:noVBand="0"/>
      </w:tblPr>
      <w:tblGrid>
        <w:gridCol w:w="1247"/>
        <w:gridCol w:w="5439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0F7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26503421,51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7612203,67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C639F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7668040,00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3227172,23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C639F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1014000,00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0CF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421090,72</w:t>
            </w:r>
          </w:p>
        </w:tc>
      </w:tr>
      <w:tr w:rsidR="009506DE" w:rsidRPr="00687823" w:rsidTr="000F7396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гос</w:t>
            </w:r>
            <w:proofErr w:type="gram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.в</w:t>
            </w:r>
            <w:proofErr w:type="gram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ласти</w:t>
            </w:r>
            <w:proofErr w:type="spell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C639F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6465482,00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0CF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2692757,51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Перечисление другим бюджетам бюджетной системы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C639F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59500,00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0CF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7A1725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25" w:rsidRPr="00BB2545" w:rsidRDefault="007A1725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C639F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0CF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8558,00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0CF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0CF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220500,00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0CF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113324,00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138010,00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11981,72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152000,00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7950,00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9854708,51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1382628,10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0CF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9754708,51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0CF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1332628,10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0CF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7840000,00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2658409,85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0CF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7840000,00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B43D7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2658409,85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B43D7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7A613B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7B43D7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B43D7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51807,48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580663,00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B43D7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260154,29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B43D7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12100,00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0CF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-12228411,51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B43D7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-3074340,10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B7274C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t>Приложение №5</w:t>
      </w:r>
    </w:p>
    <w:p w:rsidR="009506DE" w:rsidRDefault="009506DE" w:rsidP="00B7274C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 xml:space="preserve">Источники финансирования дефицита бюджета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сельского поселения по кодам групп, подгрупп, статей, видов источников финансирования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 xml:space="preserve">дефицита бюджета классификации операций сектора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гос</w:t>
      </w:r>
      <w:proofErr w:type="gramStart"/>
      <w:r>
        <w:rPr>
          <w:rFonts w:ascii="Arial CYR" w:hAnsi="Arial CYR" w:cs="Arial CYR"/>
          <w:b/>
          <w:bCs/>
          <w:sz w:val="22"/>
          <w:szCs w:val="22"/>
        </w:rPr>
        <w:t>.у</w:t>
      </w:r>
      <w:proofErr w:type="gramEnd"/>
      <w:r>
        <w:rPr>
          <w:rFonts w:ascii="Arial CYR" w:hAnsi="Arial CYR" w:cs="Arial CYR"/>
          <w:b/>
          <w:bCs/>
          <w:sz w:val="22"/>
          <w:szCs w:val="22"/>
        </w:rPr>
        <w:t>правления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 xml:space="preserve"> (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руб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>).</w:t>
      </w:r>
    </w:p>
    <w:p w:rsidR="009506DE" w:rsidRDefault="009506DE" w:rsidP="002376B1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 w:firstRow="0" w:lastRow="0" w:firstColumn="0" w:lastColumn="0" w:noHBand="0" w:noVBand="0"/>
      </w:tblPr>
      <w:tblGrid>
        <w:gridCol w:w="3888"/>
        <w:gridCol w:w="3052"/>
        <w:gridCol w:w="1815"/>
        <w:gridCol w:w="1418"/>
      </w:tblGrid>
      <w:tr w:rsidR="009506DE" w:rsidRPr="009A6C00" w:rsidTr="00FC3A93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9A6C00" w:rsidTr="00FC3A93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BA18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9A6C00" w:rsidTr="00FC3A93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914E4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  <w:r w:rsidR="000E1BA7">
              <w:rPr>
                <w:rFonts w:ascii="Arial CYR" w:hAnsi="Arial CYR" w:cs="Arial CYR"/>
                <w:b/>
                <w:bCs/>
                <w:sz w:val="18"/>
                <w:szCs w:val="18"/>
              </w:rPr>
              <w:t>12228411,51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914E4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-3074340,10</w:t>
            </w:r>
          </w:p>
        </w:tc>
      </w:tr>
      <w:tr w:rsidR="009506DE" w:rsidRPr="009A6C00" w:rsidTr="00FC3A93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 бюджетами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914E4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12228411,51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914E4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3074340,10</w:t>
            </w:r>
          </w:p>
        </w:tc>
      </w:tr>
      <w:tr w:rsidR="009506DE" w:rsidRPr="009A6C00" w:rsidTr="00FC3A93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914E4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-14275010,00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914E4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-4537863,57</w:t>
            </w:r>
          </w:p>
        </w:tc>
      </w:tr>
      <w:tr w:rsidR="009506DE" w:rsidRPr="009A6C00" w:rsidTr="00FC3A93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914E4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26503421,51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914E4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7612203,67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0F625E">
      <w:pPr>
        <w:rPr>
          <w:sz w:val="14"/>
          <w:szCs w:val="14"/>
        </w:rPr>
      </w:pPr>
    </w:p>
    <w:p w:rsidR="009506DE" w:rsidRPr="009406C6" w:rsidRDefault="009506DE" w:rsidP="000F625E">
      <w:pPr>
        <w:rPr>
          <w:sz w:val="18"/>
          <w:szCs w:val="18"/>
        </w:rPr>
      </w:pPr>
      <w:proofErr w:type="spellStart"/>
      <w:r w:rsidRPr="009406C6">
        <w:rPr>
          <w:sz w:val="18"/>
          <w:szCs w:val="18"/>
        </w:rPr>
        <w:t>Справочно</w:t>
      </w:r>
      <w:proofErr w:type="spellEnd"/>
      <w:r w:rsidRPr="009406C6">
        <w:rPr>
          <w:sz w:val="18"/>
          <w:szCs w:val="18"/>
        </w:rPr>
        <w:t>: численность муниципальных служащих на 01.0</w:t>
      </w:r>
      <w:r w:rsidR="008960EB">
        <w:rPr>
          <w:sz w:val="18"/>
          <w:szCs w:val="18"/>
        </w:rPr>
        <w:t>7</w:t>
      </w:r>
      <w:r w:rsidRPr="009406C6">
        <w:rPr>
          <w:sz w:val="18"/>
          <w:szCs w:val="18"/>
        </w:rPr>
        <w:t>.202</w:t>
      </w:r>
      <w:r w:rsidR="00F1057E">
        <w:rPr>
          <w:sz w:val="18"/>
          <w:szCs w:val="18"/>
        </w:rPr>
        <w:t>4</w:t>
      </w:r>
      <w:r w:rsidRPr="009406C6">
        <w:rPr>
          <w:sz w:val="18"/>
          <w:szCs w:val="18"/>
        </w:rPr>
        <w:t xml:space="preserve"> года составила 3 человека</w:t>
      </w:r>
    </w:p>
    <w:p w:rsidR="009506DE" w:rsidRPr="009406C6" w:rsidRDefault="009506DE" w:rsidP="0056284E">
      <w:pPr>
        <w:jc w:val="both"/>
        <w:rPr>
          <w:sz w:val="18"/>
          <w:szCs w:val="18"/>
        </w:rPr>
      </w:pPr>
      <w:r w:rsidRPr="009406C6">
        <w:rPr>
          <w:sz w:val="18"/>
          <w:szCs w:val="18"/>
        </w:rPr>
        <w:t xml:space="preserve">Фактические затраты на их денежное содержание составило </w:t>
      </w:r>
      <w:r w:rsidR="008960EB">
        <w:rPr>
          <w:sz w:val="18"/>
          <w:szCs w:val="18"/>
        </w:rPr>
        <w:t>1 053 </w:t>
      </w:r>
      <w:r w:rsidR="00965B4E">
        <w:rPr>
          <w:sz w:val="18"/>
          <w:szCs w:val="18"/>
        </w:rPr>
        <w:t>7</w:t>
      </w:r>
      <w:r w:rsidR="008960EB">
        <w:rPr>
          <w:sz w:val="18"/>
          <w:szCs w:val="18"/>
        </w:rPr>
        <w:t>37,95</w:t>
      </w:r>
      <w:r w:rsidRPr="009406C6">
        <w:rPr>
          <w:sz w:val="18"/>
          <w:szCs w:val="18"/>
        </w:rPr>
        <w:t xml:space="preserve"> (</w:t>
      </w:r>
      <w:r w:rsidR="008960EB">
        <w:rPr>
          <w:sz w:val="18"/>
          <w:szCs w:val="18"/>
        </w:rPr>
        <w:t xml:space="preserve">Один миллион пятьдесят три тысячи </w:t>
      </w:r>
      <w:r w:rsidR="00965B4E">
        <w:rPr>
          <w:sz w:val="18"/>
          <w:szCs w:val="18"/>
        </w:rPr>
        <w:t>семьсот</w:t>
      </w:r>
      <w:r w:rsidR="008960EB">
        <w:rPr>
          <w:sz w:val="18"/>
          <w:szCs w:val="18"/>
        </w:rPr>
        <w:t xml:space="preserve"> тридцать семь рублей 95 копеек</w:t>
      </w:r>
      <w:r w:rsidRPr="009406C6">
        <w:rPr>
          <w:sz w:val="18"/>
          <w:szCs w:val="18"/>
        </w:rPr>
        <w:t xml:space="preserve">) </w:t>
      </w:r>
    </w:p>
    <w:p w:rsidR="009506DE" w:rsidRDefault="009506DE" w:rsidP="000F625E">
      <w:pPr>
        <w:rPr>
          <w:sz w:val="18"/>
          <w:szCs w:val="18"/>
        </w:rPr>
      </w:pPr>
      <w:r w:rsidRPr="009406C6">
        <w:rPr>
          <w:sz w:val="18"/>
          <w:szCs w:val="18"/>
        </w:rPr>
        <w:t xml:space="preserve">Численность работников Администрации составила 8 человек; фактические затраты на них </w:t>
      </w:r>
      <w:r w:rsidR="008960EB">
        <w:rPr>
          <w:sz w:val="18"/>
          <w:szCs w:val="18"/>
        </w:rPr>
        <w:t>2 480 398,85</w:t>
      </w:r>
      <w:r w:rsidRPr="009406C6">
        <w:rPr>
          <w:sz w:val="18"/>
          <w:szCs w:val="18"/>
        </w:rPr>
        <w:t xml:space="preserve"> (</w:t>
      </w:r>
      <w:r w:rsidR="008960EB">
        <w:rPr>
          <w:sz w:val="18"/>
          <w:szCs w:val="18"/>
        </w:rPr>
        <w:t>Два миллиона четыреста восемьдесят тысяч триста девяносто восемь рублей 85 копеек</w:t>
      </w:r>
      <w:proofErr w:type="gramStart"/>
      <w:r w:rsidR="00B257C3">
        <w:rPr>
          <w:sz w:val="18"/>
          <w:szCs w:val="18"/>
        </w:rPr>
        <w:t xml:space="preserve"> </w:t>
      </w:r>
      <w:r w:rsidRPr="009406C6">
        <w:rPr>
          <w:sz w:val="18"/>
          <w:szCs w:val="18"/>
        </w:rPr>
        <w:t>)</w:t>
      </w:r>
      <w:proofErr w:type="gramEnd"/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>Глава сельского поселения   __________________         Михайлов С.А.</w:t>
      </w:r>
      <w:r w:rsidRPr="008A1793">
        <w:rPr>
          <w:sz w:val="28"/>
          <w:szCs w:val="28"/>
        </w:rPr>
        <w:tab/>
      </w: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8A1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A1793">
        <w:rPr>
          <w:sz w:val="28"/>
          <w:szCs w:val="28"/>
        </w:rPr>
        <w:t xml:space="preserve">   (подпись)                   (расшифровка подписи)</w:t>
      </w:r>
      <w:r w:rsidRPr="008A1793">
        <w:rPr>
          <w:sz w:val="28"/>
          <w:szCs w:val="28"/>
        </w:rPr>
        <w:tab/>
      </w:r>
      <w:r w:rsidRPr="008A1793">
        <w:rPr>
          <w:sz w:val="28"/>
          <w:szCs w:val="28"/>
        </w:rPr>
        <w:tab/>
      </w: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Главный бухгалтер    _______________________            </w:t>
      </w:r>
      <w:r w:rsidR="009914E4">
        <w:rPr>
          <w:sz w:val="28"/>
          <w:szCs w:val="28"/>
        </w:rPr>
        <w:t>Антонова А.В.</w:t>
      </w:r>
      <w:r w:rsidRPr="008A1793">
        <w:rPr>
          <w:sz w:val="28"/>
          <w:szCs w:val="28"/>
        </w:rPr>
        <w:t xml:space="preserve">   </w:t>
      </w:r>
      <w:r w:rsidRPr="008A1793">
        <w:rPr>
          <w:sz w:val="28"/>
          <w:szCs w:val="28"/>
        </w:rPr>
        <w:tab/>
      </w:r>
    </w:p>
    <w:p w:rsidR="009506DE" w:rsidRPr="000F625E" w:rsidRDefault="009506DE" w:rsidP="00F33832">
      <w:r w:rsidRPr="008A179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</w:t>
      </w:r>
      <w:r w:rsidRPr="008A1793">
        <w:rPr>
          <w:sz w:val="28"/>
          <w:szCs w:val="28"/>
        </w:rPr>
        <w:t xml:space="preserve">   (подпись)                    (расшифровка подписи)</w:t>
      </w:r>
      <w:r w:rsidRPr="008A1793">
        <w:rPr>
          <w:sz w:val="28"/>
          <w:szCs w:val="28"/>
        </w:rPr>
        <w:tab/>
      </w:r>
      <w:r w:rsidRPr="000F625E">
        <w:rPr>
          <w:sz w:val="14"/>
          <w:szCs w:val="14"/>
        </w:rPr>
        <w:tab/>
      </w: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F33832">
      <w:pPr>
        <w:rPr>
          <w:sz w:val="18"/>
          <w:szCs w:val="18"/>
        </w:rPr>
      </w:pPr>
    </w:p>
    <w:p w:rsidR="009506DE" w:rsidRDefault="009506DE" w:rsidP="00F33832">
      <w:pPr>
        <w:rPr>
          <w:sz w:val="18"/>
          <w:szCs w:val="18"/>
        </w:rPr>
      </w:pPr>
    </w:p>
    <w:sectPr w:rsidR="009506DE" w:rsidSect="00FF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402"/>
    <w:rsid w:val="00023EE2"/>
    <w:rsid w:val="00061E33"/>
    <w:rsid w:val="00095CC9"/>
    <w:rsid w:val="000A5F51"/>
    <w:rsid w:val="000B7323"/>
    <w:rsid w:val="000C058F"/>
    <w:rsid w:val="000C21B1"/>
    <w:rsid w:val="000C570C"/>
    <w:rsid w:val="000D153C"/>
    <w:rsid w:val="000E1BA7"/>
    <w:rsid w:val="000E3111"/>
    <w:rsid w:val="000F08F2"/>
    <w:rsid w:val="000F625E"/>
    <w:rsid w:val="000F6A6A"/>
    <w:rsid w:val="000F7396"/>
    <w:rsid w:val="00104945"/>
    <w:rsid w:val="00114D66"/>
    <w:rsid w:val="001165C5"/>
    <w:rsid w:val="00131B25"/>
    <w:rsid w:val="001338BE"/>
    <w:rsid w:val="001647DA"/>
    <w:rsid w:val="00213903"/>
    <w:rsid w:val="00221E78"/>
    <w:rsid w:val="002376B1"/>
    <w:rsid w:val="00277215"/>
    <w:rsid w:val="00280041"/>
    <w:rsid w:val="002C6C5B"/>
    <w:rsid w:val="002D19A7"/>
    <w:rsid w:val="002E263E"/>
    <w:rsid w:val="002F7236"/>
    <w:rsid w:val="003061E3"/>
    <w:rsid w:val="003253E1"/>
    <w:rsid w:val="003441FD"/>
    <w:rsid w:val="003630E7"/>
    <w:rsid w:val="0036565D"/>
    <w:rsid w:val="00384083"/>
    <w:rsid w:val="00384479"/>
    <w:rsid w:val="00392A7B"/>
    <w:rsid w:val="00394E70"/>
    <w:rsid w:val="003A0D07"/>
    <w:rsid w:val="003B2AC5"/>
    <w:rsid w:val="003B2EC7"/>
    <w:rsid w:val="003C5E7D"/>
    <w:rsid w:val="003E3E05"/>
    <w:rsid w:val="003E7E37"/>
    <w:rsid w:val="004078E1"/>
    <w:rsid w:val="004436F6"/>
    <w:rsid w:val="00454B94"/>
    <w:rsid w:val="00461184"/>
    <w:rsid w:val="00473301"/>
    <w:rsid w:val="004A09B5"/>
    <w:rsid w:val="004D6004"/>
    <w:rsid w:val="004E3EDB"/>
    <w:rsid w:val="004F576E"/>
    <w:rsid w:val="005019AF"/>
    <w:rsid w:val="00506E4E"/>
    <w:rsid w:val="0051637E"/>
    <w:rsid w:val="0054155C"/>
    <w:rsid w:val="00555602"/>
    <w:rsid w:val="00556EAB"/>
    <w:rsid w:val="0056284E"/>
    <w:rsid w:val="005631BB"/>
    <w:rsid w:val="00592204"/>
    <w:rsid w:val="005A4686"/>
    <w:rsid w:val="00604077"/>
    <w:rsid w:val="00613CA5"/>
    <w:rsid w:val="00622B0B"/>
    <w:rsid w:val="00645B06"/>
    <w:rsid w:val="00656ED2"/>
    <w:rsid w:val="0067048B"/>
    <w:rsid w:val="00687823"/>
    <w:rsid w:val="00696D68"/>
    <w:rsid w:val="006F2047"/>
    <w:rsid w:val="007055FC"/>
    <w:rsid w:val="007251C3"/>
    <w:rsid w:val="00734BE9"/>
    <w:rsid w:val="007377DB"/>
    <w:rsid w:val="007577F0"/>
    <w:rsid w:val="00770464"/>
    <w:rsid w:val="007A0CF1"/>
    <w:rsid w:val="007A1725"/>
    <w:rsid w:val="007A1770"/>
    <w:rsid w:val="007A613B"/>
    <w:rsid w:val="007B43D7"/>
    <w:rsid w:val="007C639F"/>
    <w:rsid w:val="0080380C"/>
    <w:rsid w:val="00807D21"/>
    <w:rsid w:val="00862835"/>
    <w:rsid w:val="008800CD"/>
    <w:rsid w:val="008960EB"/>
    <w:rsid w:val="008A0780"/>
    <w:rsid w:val="008A1793"/>
    <w:rsid w:val="008C703D"/>
    <w:rsid w:val="009066F8"/>
    <w:rsid w:val="00921770"/>
    <w:rsid w:val="0092517D"/>
    <w:rsid w:val="00930F73"/>
    <w:rsid w:val="009406C6"/>
    <w:rsid w:val="00944961"/>
    <w:rsid w:val="009506DE"/>
    <w:rsid w:val="0096258B"/>
    <w:rsid w:val="00965B4E"/>
    <w:rsid w:val="009914E4"/>
    <w:rsid w:val="009A6C00"/>
    <w:rsid w:val="009D4EDB"/>
    <w:rsid w:val="009E1588"/>
    <w:rsid w:val="009E4E1F"/>
    <w:rsid w:val="009F248C"/>
    <w:rsid w:val="00A17805"/>
    <w:rsid w:val="00A527FA"/>
    <w:rsid w:val="00A66AE2"/>
    <w:rsid w:val="00AB067C"/>
    <w:rsid w:val="00AB448D"/>
    <w:rsid w:val="00AB7F76"/>
    <w:rsid w:val="00AD3402"/>
    <w:rsid w:val="00AD7897"/>
    <w:rsid w:val="00AE7A6B"/>
    <w:rsid w:val="00B257C3"/>
    <w:rsid w:val="00B55573"/>
    <w:rsid w:val="00B62447"/>
    <w:rsid w:val="00B66AA9"/>
    <w:rsid w:val="00B7274C"/>
    <w:rsid w:val="00B852DA"/>
    <w:rsid w:val="00BA18D5"/>
    <w:rsid w:val="00BA1B01"/>
    <w:rsid w:val="00BB2545"/>
    <w:rsid w:val="00BC6C78"/>
    <w:rsid w:val="00BE5B7B"/>
    <w:rsid w:val="00C55D1A"/>
    <w:rsid w:val="00C64BEB"/>
    <w:rsid w:val="00C8780C"/>
    <w:rsid w:val="00CB54A7"/>
    <w:rsid w:val="00CE0EC3"/>
    <w:rsid w:val="00D238D8"/>
    <w:rsid w:val="00D53C25"/>
    <w:rsid w:val="00D54AC9"/>
    <w:rsid w:val="00D57DBF"/>
    <w:rsid w:val="00D76F88"/>
    <w:rsid w:val="00D90D02"/>
    <w:rsid w:val="00DC74A4"/>
    <w:rsid w:val="00DD63EF"/>
    <w:rsid w:val="00E26121"/>
    <w:rsid w:val="00E34865"/>
    <w:rsid w:val="00E436C5"/>
    <w:rsid w:val="00E445D2"/>
    <w:rsid w:val="00E474A7"/>
    <w:rsid w:val="00E61FDE"/>
    <w:rsid w:val="00E72B6C"/>
    <w:rsid w:val="00E81397"/>
    <w:rsid w:val="00EA2FCB"/>
    <w:rsid w:val="00EB5009"/>
    <w:rsid w:val="00EC4550"/>
    <w:rsid w:val="00EF1D57"/>
    <w:rsid w:val="00F1057E"/>
    <w:rsid w:val="00F329C1"/>
    <w:rsid w:val="00F33832"/>
    <w:rsid w:val="00F3388E"/>
    <w:rsid w:val="00FC3A93"/>
    <w:rsid w:val="00FD1489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7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61</cp:revision>
  <cp:lastPrinted>2024-07-19T05:37:00Z</cp:lastPrinted>
  <dcterms:created xsi:type="dcterms:W3CDTF">2017-03-31T11:15:00Z</dcterms:created>
  <dcterms:modified xsi:type="dcterms:W3CDTF">2024-07-19T05:37:00Z</dcterms:modified>
</cp:coreProperties>
</file>