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EC9B" w14:textId="2A934B48" w:rsidR="00CB59FD" w:rsidRPr="009F6663" w:rsidRDefault="00C642F5" w:rsidP="009F6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63">
        <w:rPr>
          <w:rFonts w:ascii="Times New Roman" w:hAnsi="Times New Roman" w:cs="Times New Roman"/>
          <w:b/>
          <w:sz w:val="28"/>
          <w:szCs w:val="28"/>
        </w:rPr>
        <w:t>Житель</w:t>
      </w:r>
      <w:r w:rsidR="00370E3B">
        <w:rPr>
          <w:rFonts w:ascii="Times New Roman" w:hAnsi="Times New Roman" w:cs="Times New Roman"/>
          <w:b/>
          <w:sz w:val="28"/>
          <w:szCs w:val="28"/>
        </w:rPr>
        <w:t>ница</w:t>
      </w:r>
      <w:r w:rsidRPr="009F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E3B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Pr="009F6663">
        <w:rPr>
          <w:rFonts w:ascii="Times New Roman" w:hAnsi="Times New Roman" w:cs="Times New Roman"/>
          <w:b/>
          <w:sz w:val="28"/>
          <w:szCs w:val="28"/>
        </w:rPr>
        <w:t xml:space="preserve"> осужден</w:t>
      </w:r>
      <w:r w:rsidR="00370E3B">
        <w:rPr>
          <w:rFonts w:ascii="Times New Roman" w:hAnsi="Times New Roman" w:cs="Times New Roman"/>
          <w:b/>
          <w:sz w:val="28"/>
          <w:szCs w:val="28"/>
        </w:rPr>
        <w:t>а</w:t>
      </w:r>
      <w:r w:rsidRPr="009F6663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70E3B">
        <w:rPr>
          <w:rFonts w:ascii="Times New Roman" w:hAnsi="Times New Roman" w:cs="Times New Roman"/>
          <w:b/>
          <w:sz w:val="28"/>
          <w:szCs w:val="28"/>
        </w:rPr>
        <w:t xml:space="preserve"> покушение на</w:t>
      </w:r>
      <w:r w:rsidRPr="009F6663">
        <w:rPr>
          <w:rFonts w:ascii="Times New Roman" w:hAnsi="Times New Roman" w:cs="Times New Roman"/>
          <w:b/>
          <w:sz w:val="28"/>
          <w:szCs w:val="28"/>
        </w:rPr>
        <w:t xml:space="preserve"> мошенничество</w:t>
      </w:r>
      <w:r w:rsidR="00D87894">
        <w:rPr>
          <w:rFonts w:ascii="Times New Roman" w:hAnsi="Times New Roman" w:cs="Times New Roman"/>
          <w:b/>
          <w:sz w:val="28"/>
          <w:szCs w:val="28"/>
        </w:rPr>
        <w:t>,</w:t>
      </w:r>
      <w:r w:rsidR="00D87894" w:rsidRPr="00D8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894" w:rsidRPr="00D87894">
        <w:rPr>
          <w:rFonts w:ascii="Times New Roman" w:hAnsi="Times New Roman" w:cs="Times New Roman"/>
          <w:b/>
          <w:sz w:val="28"/>
          <w:szCs w:val="28"/>
        </w:rPr>
        <w:t>совершенное группой лиц по предварительному сговору</w:t>
      </w:r>
      <w:r w:rsidR="00D87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894" w:rsidRPr="00D87894">
        <w:rPr>
          <w:rFonts w:ascii="Times New Roman" w:hAnsi="Times New Roman" w:cs="Times New Roman"/>
          <w:b/>
          <w:sz w:val="28"/>
          <w:szCs w:val="28"/>
        </w:rPr>
        <w:t>с причинением крупного ущерба гражданину</w:t>
      </w:r>
      <w:r w:rsidRPr="009F6663">
        <w:rPr>
          <w:rFonts w:ascii="Times New Roman" w:hAnsi="Times New Roman" w:cs="Times New Roman"/>
          <w:b/>
          <w:sz w:val="28"/>
          <w:szCs w:val="28"/>
        </w:rPr>
        <w:t xml:space="preserve"> с причинением значительного ущерба гражданам</w:t>
      </w:r>
    </w:p>
    <w:p w14:paraId="7A9DBC0C" w14:textId="10440FB9" w:rsidR="00C642F5" w:rsidRPr="009F6663" w:rsidRDefault="00C642F5" w:rsidP="009F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7EAE1" w14:textId="0A6D4CAC" w:rsidR="00C642F5" w:rsidRPr="009F6663" w:rsidRDefault="00C642F5" w:rsidP="009F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63">
        <w:rPr>
          <w:rFonts w:ascii="Times New Roman" w:hAnsi="Times New Roman" w:cs="Times New Roman"/>
          <w:sz w:val="28"/>
          <w:szCs w:val="28"/>
        </w:rPr>
        <w:t xml:space="preserve">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</w:t>
      </w:r>
      <w:r w:rsidR="00D87894">
        <w:rPr>
          <w:rFonts w:ascii="Times New Roman" w:hAnsi="Times New Roman" w:cs="Times New Roman"/>
          <w:sz w:val="28"/>
          <w:szCs w:val="28"/>
        </w:rPr>
        <w:t xml:space="preserve">не судимой </w:t>
      </w:r>
      <w:r w:rsidRPr="009F6663">
        <w:rPr>
          <w:rFonts w:ascii="Times New Roman" w:hAnsi="Times New Roman" w:cs="Times New Roman"/>
          <w:sz w:val="28"/>
          <w:szCs w:val="28"/>
        </w:rPr>
        <w:t>3</w:t>
      </w:r>
      <w:r w:rsidR="00D87894">
        <w:rPr>
          <w:rFonts w:ascii="Times New Roman" w:hAnsi="Times New Roman" w:cs="Times New Roman"/>
          <w:sz w:val="28"/>
          <w:szCs w:val="28"/>
        </w:rPr>
        <w:t>3</w:t>
      </w:r>
      <w:r w:rsidRPr="009F6663">
        <w:rPr>
          <w:rFonts w:ascii="Times New Roman" w:hAnsi="Times New Roman" w:cs="Times New Roman"/>
          <w:sz w:val="28"/>
          <w:szCs w:val="28"/>
        </w:rPr>
        <w:t>-летне</w:t>
      </w:r>
      <w:r w:rsidR="00D87894">
        <w:rPr>
          <w:rFonts w:ascii="Times New Roman" w:hAnsi="Times New Roman" w:cs="Times New Roman"/>
          <w:sz w:val="28"/>
          <w:szCs w:val="28"/>
        </w:rPr>
        <w:t>й</w:t>
      </w:r>
      <w:r w:rsidRPr="009F666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D87894">
        <w:rPr>
          <w:rFonts w:ascii="Times New Roman" w:hAnsi="Times New Roman" w:cs="Times New Roman"/>
          <w:sz w:val="28"/>
          <w:szCs w:val="28"/>
        </w:rPr>
        <w:t>ьницы</w:t>
      </w:r>
      <w:r w:rsidR="004E6F47">
        <w:rPr>
          <w:rFonts w:ascii="Times New Roman" w:hAnsi="Times New Roman" w:cs="Times New Roman"/>
          <w:sz w:val="28"/>
          <w:szCs w:val="28"/>
        </w:rPr>
        <w:t xml:space="preserve"> </w:t>
      </w:r>
      <w:r w:rsidR="00D87894">
        <w:rPr>
          <w:rFonts w:ascii="Times New Roman" w:hAnsi="Times New Roman" w:cs="Times New Roman"/>
          <w:sz w:val="28"/>
          <w:szCs w:val="28"/>
        </w:rPr>
        <w:t xml:space="preserve">г. Удомля, </w:t>
      </w:r>
      <w:r w:rsidR="00D87894" w:rsidRPr="00D87894">
        <w:rPr>
          <w:rFonts w:ascii="Times New Roman" w:hAnsi="Times New Roman" w:cs="Times New Roman"/>
          <w:sz w:val="28"/>
          <w:szCs w:val="28"/>
        </w:rPr>
        <w:t>Губайдуллин</w:t>
      </w:r>
      <w:r w:rsidR="00D87894">
        <w:rPr>
          <w:rFonts w:ascii="Times New Roman" w:hAnsi="Times New Roman" w:cs="Times New Roman"/>
          <w:sz w:val="28"/>
          <w:szCs w:val="28"/>
        </w:rPr>
        <w:t>ой</w:t>
      </w:r>
      <w:r w:rsidR="00D87894" w:rsidRPr="00D87894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D87894">
        <w:rPr>
          <w:rFonts w:ascii="Times New Roman" w:hAnsi="Times New Roman" w:cs="Times New Roman"/>
          <w:sz w:val="28"/>
          <w:szCs w:val="28"/>
        </w:rPr>
        <w:t>ы</w:t>
      </w:r>
      <w:r w:rsidRPr="009F6663">
        <w:rPr>
          <w:rFonts w:ascii="Times New Roman" w:hAnsi="Times New Roman" w:cs="Times New Roman"/>
          <w:sz w:val="28"/>
          <w:szCs w:val="28"/>
        </w:rPr>
        <w:t>. Он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r w:rsidRPr="009F6663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r w:rsidRPr="009F6663">
        <w:rPr>
          <w:rFonts w:ascii="Times New Roman" w:hAnsi="Times New Roman" w:cs="Times New Roman"/>
          <w:sz w:val="28"/>
          <w:szCs w:val="28"/>
        </w:rPr>
        <w:t xml:space="preserve"> винов</w:t>
      </w:r>
      <w:r w:rsidR="004E6F47">
        <w:rPr>
          <w:rFonts w:ascii="Times New Roman" w:hAnsi="Times New Roman" w:cs="Times New Roman"/>
          <w:sz w:val="28"/>
          <w:szCs w:val="28"/>
        </w:rPr>
        <w:t>н</w:t>
      </w:r>
      <w:r w:rsidR="00D87894">
        <w:rPr>
          <w:rFonts w:ascii="Times New Roman" w:hAnsi="Times New Roman" w:cs="Times New Roman"/>
          <w:sz w:val="28"/>
          <w:szCs w:val="28"/>
        </w:rPr>
        <w:t>ой</w:t>
      </w:r>
      <w:r w:rsidRPr="009F6663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D87894">
        <w:rPr>
          <w:rFonts w:ascii="Times New Roman" w:hAnsi="Times New Roman" w:cs="Times New Roman"/>
          <w:sz w:val="28"/>
          <w:szCs w:val="28"/>
        </w:rPr>
        <w:t>я</w:t>
      </w:r>
      <w:r w:rsidR="00C013AE">
        <w:rPr>
          <w:rFonts w:ascii="Times New Roman" w:hAnsi="Times New Roman" w:cs="Times New Roman"/>
          <w:sz w:val="28"/>
          <w:szCs w:val="28"/>
        </w:rPr>
        <w:t>,</w:t>
      </w:r>
      <w:r w:rsidR="008E3CB7">
        <w:rPr>
          <w:rFonts w:ascii="Times New Roman" w:hAnsi="Times New Roman" w:cs="Times New Roman"/>
          <w:sz w:val="28"/>
          <w:szCs w:val="28"/>
        </w:rPr>
        <w:t xml:space="preserve"> </w:t>
      </w:r>
      <w:r w:rsidRPr="009F6663">
        <w:rPr>
          <w:rFonts w:ascii="Times New Roman" w:hAnsi="Times New Roman" w:cs="Times New Roman"/>
          <w:sz w:val="28"/>
          <w:szCs w:val="28"/>
        </w:rPr>
        <w:t>предусмотренн</w:t>
      </w:r>
      <w:r w:rsidR="00D87894">
        <w:rPr>
          <w:rFonts w:ascii="Times New Roman" w:hAnsi="Times New Roman" w:cs="Times New Roman"/>
          <w:sz w:val="28"/>
          <w:szCs w:val="28"/>
        </w:rPr>
        <w:t>ого</w:t>
      </w:r>
      <w:r w:rsidRPr="009F6663">
        <w:rPr>
          <w:rFonts w:ascii="Times New Roman" w:hAnsi="Times New Roman" w:cs="Times New Roman"/>
          <w:sz w:val="28"/>
          <w:szCs w:val="28"/>
        </w:rPr>
        <w:t xml:space="preserve"> </w:t>
      </w:r>
      <w:r w:rsidR="00D87894" w:rsidRPr="00D87894">
        <w:rPr>
          <w:rFonts w:ascii="Times New Roman" w:hAnsi="Times New Roman" w:cs="Times New Roman"/>
          <w:sz w:val="28"/>
          <w:szCs w:val="28"/>
        </w:rPr>
        <w:t xml:space="preserve">ч. 3 ст. 30, ч. 3 ст. 159 УК РФ </w:t>
      </w:r>
      <w:r w:rsidRPr="009F6663">
        <w:rPr>
          <w:rFonts w:ascii="Times New Roman" w:hAnsi="Times New Roman" w:cs="Times New Roman"/>
          <w:sz w:val="28"/>
          <w:szCs w:val="28"/>
        </w:rPr>
        <w:t>(</w:t>
      </w:r>
      <w:r w:rsidR="00D87894" w:rsidRPr="00D87894">
        <w:rPr>
          <w:rFonts w:ascii="Times New Roman" w:hAnsi="Times New Roman" w:cs="Times New Roman"/>
          <w:sz w:val="28"/>
          <w:szCs w:val="28"/>
        </w:rPr>
        <w:t>покушение на мошенничество, совершенное группой лиц по предварительному сговору, с причинением крупного ущерба гражданину, если при этом преступление не было доведено до конца по не зависящим от этого лица обстоятельствам</w:t>
      </w:r>
      <w:r w:rsidR="004E6F47">
        <w:rPr>
          <w:rFonts w:ascii="Times New Roman" w:hAnsi="Times New Roman" w:cs="Times New Roman"/>
          <w:sz w:val="28"/>
          <w:szCs w:val="28"/>
        </w:rPr>
        <w:t>)</w:t>
      </w:r>
      <w:r w:rsidRPr="009F6663">
        <w:rPr>
          <w:rFonts w:ascii="Times New Roman" w:hAnsi="Times New Roman" w:cs="Times New Roman"/>
          <w:sz w:val="28"/>
          <w:szCs w:val="28"/>
        </w:rPr>
        <w:t>.</w:t>
      </w:r>
    </w:p>
    <w:p w14:paraId="04709D0F" w14:textId="7B96CBBA" w:rsidR="004E6F47" w:rsidRPr="00A95646" w:rsidRDefault="004C0044" w:rsidP="00A95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в </w:t>
      </w:r>
      <w:r w:rsidR="00D87894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A95646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вступил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преступный сговор с иными лицами через сеть Интернет, </w:t>
      </w:r>
      <w:r w:rsidR="00A95646">
        <w:rPr>
          <w:rFonts w:ascii="Times New Roman" w:hAnsi="Times New Roman" w:cs="Times New Roman"/>
          <w:sz w:val="28"/>
          <w:szCs w:val="28"/>
        </w:rPr>
        <w:t>для осуществления звонков</w:t>
      </w:r>
      <w:r>
        <w:rPr>
          <w:rFonts w:ascii="Times New Roman" w:hAnsi="Times New Roman" w:cs="Times New Roman"/>
          <w:sz w:val="28"/>
          <w:szCs w:val="28"/>
        </w:rPr>
        <w:t xml:space="preserve"> путем случайного набора абонентских номеров пожилым жителям Боровичского района</w:t>
      </w:r>
      <w:r w:rsidR="00A95646">
        <w:rPr>
          <w:rFonts w:ascii="Times New Roman" w:hAnsi="Times New Roman" w:cs="Times New Roman"/>
          <w:sz w:val="28"/>
          <w:szCs w:val="28"/>
        </w:rPr>
        <w:t>,</w:t>
      </w:r>
      <w:r w:rsidR="00A95646" w:rsidRPr="00A95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5646" w:rsidRPr="00A95646">
        <w:rPr>
          <w:rFonts w:ascii="Times New Roman" w:hAnsi="Times New Roman" w:cs="Times New Roman"/>
          <w:sz w:val="28"/>
          <w:szCs w:val="28"/>
        </w:rPr>
        <w:t>представ</w:t>
      </w:r>
      <w:r w:rsidR="00A95646">
        <w:rPr>
          <w:rFonts w:ascii="Times New Roman" w:hAnsi="Times New Roman" w:cs="Times New Roman"/>
          <w:sz w:val="28"/>
          <w:szCs w:val="28"/>
        </w:rPr>
        <w:t>ляясь</w:t>
      </w:r>
      <w:r w:rsidR="00A95646" w:rsidRPr="00A95646">
        <w:rPr>
          <w:rFonts w:ascii="Times New Roman" w:hAnsi="Times New Roman" w:cs="Times New Roman"/>
          <w:sz w:val="28"/>
          <w:szCs w:val="28"/>
        </w:rPr>
        <w:t xml:space="preserve"> им сотрудником правоохранительного органа либо родственником потерпевших, </w:t>
      </w:r>
      <w:r w:rsidR="00A95646">
        <w:rPr>
          <w:rFonts w:ascii="Times New Roman" w:hAnsi="Times New Roman" w:cs="Times New Roman"/>
          <w:sz w:val="28"/>
          <w:szCs w:val="28"/>
        </w:rPr>
        <w:t>введения</w:t>
      </w:r>
      <w:r w:rsidR="00A95646" w:rsidRPr="00A95646">
        <w:rPr>
          <w:rFonts w:ascii="Times New Roman" w:hAnsi="Times New Roman" w:cs="Times New Roman"/>
          <w:sz w:val="28"/>
          <w:szCs w:val="28"/>
        </w:rPr>
        <w:t xml:space="preserve"> в заблуждение граждан, сообщая им заведомо ложные сведения о якобы совершённых по вине родственников последних дорожно-транспортных происшествиях.</w:t>
      </w:r>
      <w:r w:rsidR="00A95646">
        <w:rPr>
          <w:rFonts w:ascii="Times New Roman" w:hAnsi="Times New Roman" w:cs="Times New Roman"/>
          <w:sz w:val="28"/>
          <w:szCs w:val="28"/>
        </w:rPr>
        <w:t xml:space="preserve"> </w:t>
      </w:r>
      <w:r w:rsidR="00A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A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были передать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подсудим</w:t>
      </w:r>
      <w:r w:rsidR="00A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986B57" w14:textId="68A6E3E4" w:rsidR="00FE4A22" w:rsidRDefault="00FE4A22" w:rsidP="009F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преступлений подсудим</w:t>
      </w:r>
      <w:r w:rsid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60F42" w14:textId="323F2D78" w:rsidR="00FE4A22" w:rsidRPr="00E02895" w:rsidRDefault="00FE4A22" w:rsidP="00FE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представителя </w:t>
      </w:r>
      <w:r w:rsidRPr="001B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</w:t>
      </w:r>
      <w:r w:rsidRPr="00E02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 назначил е</w:t>
      </w:r>
      <w:r w:rsid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</w:t>
      </w:r>
      <w:r w:rsidRPr="001B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лишения свободы </w:t>
      </w:r>
      <w:r w:rsidR="00605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с испытательным сроком 2 года</w:t>
      </w:r>
      <w:bookmarkStart w:id="0" w:name="_GoBack"/>
      <w:bookmarkEnd w:id="0"/>
      <w:r w:rsidR="0074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3F3FF9" w14:textId="77777777" w:rsidR="00FE4A22" w:rsidRPr="00E02895" w:rsidRDefault="00FE4A22" w:rsidP="00FE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14:paraId="131DA628" w14:textId="278FF748" w:rsidR="00E27191" w:rsidRPr="009F6663" w:rsidRDefault="00E27191" w:rsidP="009F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191" w:rsidRPr="009F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AF"/>
    <w:rsid w:val="0000328E"/>
    <w:rsid w:val="002E32B4"/>
    <w:rsid w:val="00312F59"/>
    <w:rsid w:val="00370E3B"/>
    <w:rsid w:val="004C0044"/>
    <w:rsid w:val="004E6F47"/>
    <w:rsid w:val="005C11AF"/>
    <w:rsid w:val="00605DA2"/>
    <w:rsid w:val="006B5A3D"/>
    <w:rsid w:val="00745F3B"/>
    <w:rsid w:val="008E3CB7"/>
    <w:rsid w:val="009F6663"/>
    <w:rsid w:val="00A048BF"/>
    <w:rsid w:val="00A30B18"/>
    <w:rsid w:val="00A95646"/>
    <w:rsid w:val="00B723EE"/>
    <w:rsid w:val="00BD4B07"/>
    <w:rsid w:val="00C013AE"/>
    <w:rsid w:val="00C642F5"/>
    <w:rsid w:val="00CB59FD"/>
    <w:rsid w:val="00D648A4"/>
    <w:rsid w:val="00D87894"/>
    <w:rsid w:val="00E27191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388B"/>
  <w15:chartTrackingRefBased/>
  <w15:docId w15:val="{70ECAB21-0ACD-42C9-8EFF-06F89AD4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Заставская Ксения Александровна</dc:creator>
  <cp:keywords/>
  <dc:description/>
  <cp:lastModifiedBy>Комарова Александра Сергеевна</cp:lastModifiedBy>
  <cp:revision>2</cp:revision>
  <cp:lastPrinted>2022-11-29T16:31:00Z</cp:lastPrinted>
  <dcterms:created xsi:type="dcterms:W3CDTF">2024-02-13T15:28:00Z</dcterms:created>
  <dcterms:modified xsi:type="dcterms:W3CDTF">2024-02-13T15:28:00Z</dcterms:modified>
</cp:coreProperties>
</file>