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35" w:rsidRPr="007B0A35" w:rsidRDefault="007B0A35" w:rsidP="007B0A35">
      <w:pPr>
        <w:spacing w:after="0" w:line="240" w:lineRule="auto"/>
        <w:ind w:left="7080" w:firstLine="708"/>
        <w:jc w:val="center"/>
        <w:rPr>
          <w:rFonts w:ascii="Times New Roman" w:eastAsia="Times New Roman" w:hAnsi="Times New Roman" w:cs="Times New Roman"/>
          <w:color w:val="auto"/>
          <w:sz w:val="16"/>
          <w:szCs w:val="24"/>
          <w:lang w:val="ru-RU" w:eastAsia="ru-RU"/>
        </w:rPr>
      </w:pPr>
      <w:bookmarkStart w:id="0" w:name="_GoBack"/>
      <w:bookmarkEnd w:id="0"/>
      <w:r>
        <w:rPr>
          <w:rFonts w:ascii="Times New Roman" w:eastAsia="Times New Roman" w:hAnsi="Times New Roman" w:cs="Times New Roman"/>
          <w:noProof/>
          <w:color w:val="auto"/>
          <w:sz w:val="24"/>
          <w:szCs w:val="24"/>
          <w:lang w:val="ru-RU" w:eastAsia="ru-RU"/>
        </w:rPr>
        <w:drawing>
          <wp:anchor distT="0" distB="0" distL="114300" distR="114300" simplePos="0" relativeHeight="251661312" behindDoc="0" locked="0" layoutInCell="1" allowOverlap="1" wp14:anchorId="443D497B" wp14:editId="7E38BBD6">
            <wp:simplePos x="0" y="0"/>
            <wp:positionH relativeFrom="column">
              <wp:posOffset>2628900</wp:posOffset>
            </wp:positionH>
            <wp:positionV relativeFrom="paragraph">
              <wp:posOffset>-114300</wp:posOffset>
            </wp:positionV>
            <wp:extent cx="571500" cy="675640"/>
            <wp:effectExtent l="0" t="0" r="0" b="0"/>
            <wp:wrapNone/>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auto"/>
          <w:sz w:val="24"/>
          <w:szCs w:val="24"/>
          <w:lang w:val="ru-RU" w:eastAsia="ru-RU"/>
        </w:rPr>
        <w:t>ПРОЕКТ</w:t>
      </w:r>
      <w:r w:rsidRPr="007B0A35">
        <w:rPr>
          <w:rFonts w:ascii="Times New Roman" w:eastAsia="Times New Roman" w:hAnsi="Times New Roman" w:cs="Times New Roman"/>
          <w:color w:val="auto"/>
          <w:sz w:val="24"/>
          <w:szCs w:val="24"/>
          <w:lang w:val="ru-RU" w:eastAsia="ru-RU"/>
        </w:rPr>
        <w:t xml:space="preserve">    </w:t>
      </w:r>
    </w:p>
    <w:p w:rsidR="007B0A35" w:rsidRPr="007B0A35" w:rsidRDefault="007B0A35" w:rsidP="007B0A35">
      <w:pPr>
        <w:spacing w:after="0" w:line="240" w:lineRule="auto"/>
        <w:jc w:val="center"/>
        <w:rPr>
          <w:rFonts w:ascii="Times New Roman" w:eastAsia="Times New Roman" w:hAnsi="Times New Roman" w:cs="Times New Roman"/>
          <w:color w:val="auto"/>
          <w:sz w:val="16"/>
          <w:szCs w:val="24"/>
          <w:lang w:val="ru-RU" w:eastAsia="ru-RU"/>
        </w:rPr>
      </w:pPr>
    </w:p>
    <w:p w:rsidR="007B0A35" w:rsidRPr="007B0A35" w:rsidRDefault="007B0A35" w:rsidP="007B0A35">
      <w:pPr>
        <w:spacing w:after="0" w:line="240" w:lineRule="auto"/>
        <w:jc w:val="center"/>
        <w:rPr>
          <w:rFonts w:ascii="Times New Roman" w:eastAsia="Times New Roman" w:hAnsi="Times New Roman" w:cs="Times New Roman"/>
          <w:color w:val="auto"/>
          <w:sz w:val="16"/>
          <w:szCs w:val="24"/>
          <w:lang w:val="ru-RU" w:eastAsia="ru-RU"/>
        </w:rPr>
      </w:pPr>
    </w:p>
    <w:p w:rsidR="007B0A35" w:rsidRPr="007B0A35" w:rsidRDefault="007B0A35" w:rsidP="007B0A35">
      <w:pPr>
        <w:spacing w:after="0" w:line="240" w:lineRule="auto"/>
        <w:jc w:val="center"/>
        <w:rPr>
          <w:rFonts w:ascii="Times New Roman" w:eastAsia="Times New Roman" w:hAnsi="Times New Roman" w:cs="Times New Roman"/>
          <w:color w:val="auto"/>
          <w:sz w:val="28"/>
          <w:szCs w:val="28"/>
          <w:lang w:val="ru-RU" w:eastAsia="ru-RU"/>
        </w:rPr>
      </w:pPr>
    </w:p>
    <w:p w:rsidR="007B0A35" w:rsidRPr="007B0A35" w:rsidRDefault="007B0A35" w:rsidP="007B0A35">
      <w:pPr>
        <w:spacing w:after="0" w:line="480" w:lineRule="exact"/>
        <w:jc w:val="center"/>
        <w:rPr>
          <w:rFonts w:ascii="Times New Roman" w:eastAsia="Times New Roman" w:hAnsi="Times New Roman" w:cs="Times New Roman"/>
          <w:color w:val="auto"/>
          <w:sz w:val="28"/>
          <w:szCs w:val="28"/>
          <w:lang w:val="ru-RU" w:eastAsia="ru-RU"/>
        </w:rPr>
      </w:pPr>
      <w:r w:rsidRPr="007B0A35">
        <w:rPr>
          <w:rFonts w:ascii="Times New Roman" w:eastAsia="Times New Roman" w:hAnsi="Times New Roman" w:cs="Times New Roman"/>
          <w:color w:val="auto"/>
          <w:sz w:val="28"/>
          <w:szCs w:val="28"/>
          <w:lang w:val="ru-RU" w:eastAsia="ru-RU"/>
        </w:rPr>
        <w:t>Новгородская область Боровичский район</w:t>
      </w:r>
    </w:p>
    <w:p w:rsidR="007B0A35" w:rsidRPr="007B0A35" w:rsidRDefault="007B0A35" w:rsidP="007B0A35">
      <w:pPr>
        <w:spacing w:after="0" w:line="480" w:lineRule="exact"/>
        <w:jc w:val="center"/>
        <w:rPr>
          <w:rFonts w:ascii="Times New Roman" w:eastAsia="Times New Roman" w:hAnsi="Times New Roman" w:cs="Times New Roman"/>
          <w:b/>
          <w:color w:val="auto"/>
          <w:sz w:val="28"/>
          <w:szCs w:val="28"/>
          <w:lang w:val="ru-RU" w:eastAsia="ru-RU"/>
        </w:rPr>
      </w:pPr>
      <w:r w:rsidRPr="007B0A35">
        <w:rPr>
          <w:rFonts w:ascii="Times New Roman" w:eastAsia="Times New Roman" w:hAnsi="Times New Roman" w:cs="Times New Roman"/>
          <w:b/>
          <w:color w:val="auto"/>
          <w:sz w:val="28"/>
          <w:szCs w:val="28"/>
          <w:lang w:val="ru-RU" w:eastAsia="ru-RU"/>
        </w:rPr>
        <w:t>СОВЕТ ДЕПУТАТОВ ПЕРЁДСКОГО СЕЛЬСКОГО ПОСЕЛЕНИЯ ТРЕТЬЕГО СОЗЫВА</w:t>
      </w:r>
    </w:p>
    <w:p w:rsidR="007B0A35" w:rsidRPr="007B0A35" w:rsidRDefault="007B0A35" w:rsidP="007B0A35">
      <w:pPr>
        <w:tabs>
          <w:tab w:val="left" w:pos="6943"/>
        </w:tabs>
        <w:spacing w:after="0" w:line="480" w:lineRule="exact"/>
        <w:jc w:val="center"/>
        <w:rPr>
          <w:rFonts w:ascii="Times New Roman" w:eastAsia="Times New Roman" w:hAnsi="Times New Roman" w:cs="Times New Roman"/>
          <w:b/>
          <w:color w:val="auto"/>
          <w:sz w:val="32"/>
          <w:szCs w:val="32"/>
          <w:lang w:val="ru-RU" w:eastAsia="ru-RU"/>
        </w:rPr>
      </w:pPr>
      <w:proofErr w:type="gramStart"/>
      <w:r w:rsidRPr="007B0A35">
        <w:rPr>
          <w:rFonts w:ascii="Times New Roman" w:eastAsia="Times New Roman" w:hAnsi="Times New Roman" w:cs="Times New Roman"/>
          <w:b/>
          <w:color w:val="auto"/>
          <w:sz w:val="32"/>
          <w:szCs w:val="32"/>
          <w:lang w:val="ru-RU" w:eastAsia="ru-RU"/>
        </w:rPr>
        <w:t>Р</w:t>
      </w:r>
      <w:proofErr w:type="gramEnd"/>
      <w:r w:rsidRPr="007B0A35">
        <w:rPr>
          <w:rFonts w:ascii="Times New Roman" w:eastAsia="Times New Roman" w:hAnsi="Times New Roman" w:cs="Times New Roman"/>
          <w:b/>
          <w:color w:val="auto"/>
          <w:sz w:val="32"/>
          <w:szCs w:val="32"/>
          <w:lang w:val="ru-RU" w:eastAsia="ru-RU"/>
        </w:rPr>
        <w:t xml:space="preserve"> Е Ш Е Н И Е</w:t>
      </w:r>
    </w:p>
    <w:p w:rsidR="007B0A35" w:rsidRPr="007B0A35" w:rsidRDefault="007B0A35" w:rsidP="007B0A35">
      <w:pPr>
        <w:tabs>
          <w:tab w:val="left" w:pos="6943"/>
        </w:tabs>
        <w:spacing w:after="0" w:line="240" w:lineRule="auto"/>
        <w:rPr>
          <w:rFonts w:ascii="Times New Roman" w:eastAsia="Times New Roman" w:hAnsi="Times New Roman" w:cs="Times New Roman"/>
          <w:b/>
          <w:color w:val="auto"/>
          <w:sz w:val="28"/>
          <w:szCs w:val="28"/>
          <w:lang w:val="ru-RU" w:eastAsia="ru-RU"/>
        </w:rPr>
      </w:pPr>
    </w:p>
    <w:tbl>
      <w:tblPr>
        <w:tblW w:w="0" w:type="auto"/>
        <w:jc w:val="center"/>
        <w:tblInd w:w="3348" w:type="dxa"/>
        <w:tblLook w:val="0000" w:firstRow="0" w:lastRow="0" w:firstColumn="0" w:lastColumn="0" w:noHBand="0" w:noVBand="0"/>
      </w:tblPr>
      <w:tblGrid>
        <w:gridCol w:w="1443"/>
        <w:gridCol w:w="1437"/>
      </w:tblGrid>
      <w:tr w:rsidR="007B0A35" w:rsidRPr="007B0A35" w:rsidTr="0067318F">
        <w:trPr>
          <w:jc w:val="center"/>
        </w:trPr>
        <w:tc>
          <w:tcPr>
            <w:tcW w:w="1443" w:type="dxa"/>
          </w:tcPr>
          <w:p w:rsidR="007B0A35" w:rsidRPr="007B0A35" w:rsidRDefault="007B0A35" w:rsidP="0067318F">
            <w:pPr>
              <w:spacing w:after="0" w:line="240" w:lineRule="auto"/>
              <w:ind w:left="-113" w:right="-57"/>
              <w:jc w:val="center"/>
              <w:rPr>
                <w:rFonts w:ascii="Times New Roman" w:eastAsia="Times New Roman" w:hAnsi="Times New Roman" w:cs="Times New Roman"/>
                <w:b/>
                <w:color w:val="auto"/>
                <w:sz w:val="28"/>
                <w:szCs w:val="28"/>
                <w:lang w:val="ru-RU" w:eastAsia="ru-RU"/>
              </w:rPr>
            </w:pPr>
            <w:r>
              <w:rPr>
                <w:rFonts w:ascii="Times New Roman" w:eastAsia="Times New Roman" w:hAnsi="Times New Roman" w:cs="Times New Roman"/>
                <w:b/>
                <w:color w:val="auto"/>
                <w:sz w:val="28"/>
                <w:szCs w:val="28"/>
                <w:lang w:val="ru-RU" w:eastAsia="ru-RU"/>
              </w:rPr>
              <w:t>03.07</w:t>
            </w:r>
            <w:r w:rsidRPr="007B0A35">
              <w:rPr>
                <w:rFonts w:ascii="Times New Roman" w:eastAsia="Times New Roman" w:hAnsi="Times New Roman" w:cs="Times New Roman"/>
                <w:b/>
                <w:color w:val="auto"/>
                <w:sz w:val="28"/>
                <w:szCs w:val="28"/>
                <w:lang w:val="ru-RU" w:eastAsia="ru-RU"/>
              </w:rPr>
              <w:t>.2025</w:t>
            </w:r>
          </w:p>
        </w:tc>
        <w:tc>
          <w:tcPr>
            <w:tcW w:w="1437" w:type="dxa"/>
          </w:tcPr>
          <w:p w:rsidR="007B0A35" w:rsidRPr="007B0A35" w:rsidRDefault="007B0A35" w:rsidP="007B0A35">
            <w:pPr>
              <w:spacing w:after="0" w:line="240" w:lineRule="auto"/>
              <w:rPr>
                <w:rFonts w:ascii="Times New Roman" w:eastAsia="Times New Roman" w:hAnsi="Times New Roman" w:cs="Times New Roman"/>
                <w:b/>
                <w:color w:val="auto"/>
                <w:sz w:val="28"/>
                <w:szCs w:val="28"/>
                <w:lang w:val="ru-RU" w:eastAsia="ru-RU"/>
              </w:rPr>
            </w:pPr>
            <w:r w:rsidRPr="007B0A35">
              <w:rPr>
                <w:rFonts w:ascii="Times New Roman" w:eastAsia="Times New Roman" w:hAnsi="Times New Roman" w:cs="Times New Roman"/>
                <w:b/>
                <w:color w:val="auto"/>
                <w:sz w:val="28"/>
                <w:szCs w:val="24"/>
                <w:lang w:val="ru-RU" w:eastAsia="ru-RU"/>
              </w:rPr>
              <w:t xml:space="preserve">№  </w:t>
            </w:r>
            <w:r>
              <w:rPr>
                <w:rFonts w:ascii="Times New Roman" w:eastAsia="Times New Roman" w:hAnsi="Times New Roman" w:cs="Times New Roman"/>
                <w:b/>
                <w:color w:val="auto"/>
                <w:sz w:val="28"/>
                <w:szCs w:val="24"/>
                <w:lang w:val="ru-RU" w:eastAsia="ru-RU"/>
              </w:rPr>
              <w:t>***</w:t>
            </w:r>
          </w:p>
        </w:tc>
      </w:tr>
    </w:tbl>
    <w:p w:rsidR="007B0A35" w:rsidRPr="007B0A35" w:rsidRDefault="007B0A35" w:rsidP="007B0A35">
      <w:pPr>
        <w:spacing w:after="0" w:line="240" w:lineRule="auto"/>
        <w:jc w:val="center"/>
        <w:rPr>
          <w:rFonts w:ascii="Times New Roman" w:eastAsia="Times New Roman" w:hAnsi="Times New Roman" w:cs="Times New Roman"/>
          <w:color w:val="auto"/>
          <w:sz w:val="28"/>
          <w:szCs w:val="28"/>
          <w:lang w:val="ru-RU" w:eastAsia="ru-RU"/>
        </w:rPr>
      </w:pPr>
      <w:r w:rsidRPr="007B0A35">
        <w:rPr>
          <w:rFonts w:ascii="Times New Roman" w:eastAsia="Times New Roman" w:hAnsi="Times New Roman" w:cs="Times New Roman"/>
          <w:color w:val="auto"/>
          <w:sz w:val="28"/>
          <w:szCs w:val="28"/>
          <w:lang w:val="ru-RU" w:eastAsia="ru-RU"/>
        </w:rPr>
        <w:t>д</w:t>
      </w:r>
      <w:proofErr w:type="gramStart"/>
      <w:r w:rsidRPr="007B0A35">
        <w:rPr>
          <w:rFonts w:ascii="Times New Roman" w:eastAsia="Times New Roman" w:hAnsi="Times New Roman" w:cs="Times New Roman"/>
          <w:color w:val="auto"/>
          <w:sz w:val="28"/>
          <w:szCs w:val="28"/>
          <w:lang w:val="ru-RU" w:eastAsia="ru-RU"/>
        </w:rPr>
        <w:t>.П</w:t>
      </w:r>
      <w:proofErr w:type="gramEnd"/>
      <w:r w:rsidRPr="007B0A35">
        <w:rPr>
          <w:rFonts w:ascii="Times New Roman" w:eastAsia="Times New Roman" w:hAnsi="Times New Roman" w:cs="Times New Roman"/>
          <w:color w:val="auto"/>
          <w:sz w:val="28"/>
          <w:szCs w:val="28"/>
          <w:lang w:val="ru-RU" w:eastAsia="ru-RU"/>
        </w:rPr>
        <w:t>ерёдки</w:t>
      </w:r>
    </w:p>
    <w:p w:rsidR="007B0A35" w:rsidRDefault="007B0A35" w:rsidP="007B0A35">
      <w:pPr>
        <w:spacing w:after="3" w:line="254" w:lineRule="auto"/>
        <w:ind w:left="10" w:hanging="10"/>
        <w:jc w:val="center"/>
        <w:rPr>
          <w:rFonts w:ascii="Times New Roman" w:eastAsia="Times New Roman" w:hAnsi="Times New Roman" w:cs="Times New Roman"/>
          <w:b/>
          <w:sz w:val="30"/>
          <w:lang w:val="ru-RU"/>
        </w:rPr>
      </w:pPr>
    </w:p>
    <w:p w:rsidR="007B0A35" w:rsidRPr="007B0A35" w:rsidRDefault="007B0A35" w:rsidP="007B0A35">
      <w:pPr>
        <w:spacing w:after="3" w:line="254" w:lineRule="auto"/>
        <w:ind w:left="10" w:hanging="10"/>
        <w:jc w:val="center"/>
        <w:rPr>
          <w:b/>
          <w:lang w:val="ru-RU"/>
        </w:rPr>
      </w:pPr>
      <w:r w:rsidRPr="007B0A35">
        <w:rPr>
          <w:rFonts w:ascii="Times New Roman" w:eastAsia="Times New Roman" w:hAnsi="Times New Roman" w:cs="Times New Roman"/>
          <w:b/>
          <w:sz w:val="30"/>
          <w:lang w:val="ru-RU"/>
        </w:rPr>
        <w:t xml:space="preserve">О внесении изменений и дополнений в Устав </w:t>
      </w:r>
      <w:r>
        <w:rPr>
          <w:rFonts w:ascii="Times New Roman" w:eastAsia="Times New Roman" w:hAnsi="Times New Roman" w:cs="Times New Roman"/>
          <w:b/>
          <w:sz w:val="30"/>
          <w:lang w:val="ru-RU"/>
        </w:rPr>
        <w:t xml:space="preserve">Перёдского </w:t>
      </w:r>
      <w:r w:rsidRPr="007B0A35">
        <w:rPr>
          <w:rFonts w:ascii="Times New Roman" w:eastAsia="Times New Roman" w:hAnsi="Times New Roman" w:cs="Times New Roman"/>
          <w:b/>
          <w:sz w:val="30"/>
          <w:lang w:val="ru-RU"/>
        </w:rPr>
        <w:t>сельского поселения Боровичского муниципального района</w:t>
      </w:r>
    </w:p>
    <w:p w:rsidR="007B0A35" w:rsidRPr="000B564E" w:rsidRDefault="007B0A35" w:rsidP="007B0A35">
      <w:pPr>
        <w:spacing w:after="429" w:line="254" w:lineRule="auto"/>
        <w:ind w:left="10" w:right="182" w:hanging="10"/>
        <w:jc w:val="center"/>
        <w:rPr>
          <w:lang w:val="ru-RU"/>
        </w:rPr>
      </w:pPr>
      <w:r w:rsidRPr="007B0A35">
        <w:rPr>
          <w:rFonts w:ascii="Times New Roman" w:eastAsia="Times New Roman" w:hAnsi="Times New Roman" w:cs="Times New Roman"/>
          <w:b/>
          <w:sz w:val="30"/>
          <w:lang w:val="ru-RU"/>
        </w:rPr>
        <w:t>Новгородской области</w:t>
      </w:r>
    </w:p>
    <w:p w:rsidR="00F16EDD" w:rsidRPr="00F16EDD" w:rsidRDefault="007B0A35" w:rsidP="00F16EDD">
      <w:pPr>
        <w:pStyle w:val="a7"/>
        <w:ind w:firstLine="708"/>
        <w:jc w:val="both"/>
        <w:rPr>
          <w:rFonts w:ascii="Times New Roman" w:hAnsi="Times New Roman" w:cs="Times New Roman"/>
          <w:sz w:val="28"/>
          <w:szCs w:val="28"/>
          <w:lang w:val="ru-RU"/>
        </w:rPr>
      </w:pPr>
      <w:r w:rsidRPr="00F16EDD">
        <w:rPr>
          <w:rFonts w:ascii="Times New Roman" w:hAnsi="Times New Roman" w:cs="Times New Roman"/>
          <w:sz w:val="28"/>
          <w:szCs w:val="28"/>
          <w:lang w:val="ru-RU"/>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w:t>
      </w:r>
    </w:p>
    <w:p w:rsidR="00F16EDD" w:rsidRPr="00F16EDD" w:rsidRDefault="007B0A35" w:rsidP="00F16EDD">
      <w:pPr>
        <w:pStyle w:val="a7"/>
        <w:ind w:firstLine="708"/>
        <w:jc w:val="both"/>
        <w:rPr>
          <w:rFonts w:ascii="Times New Roman" w:hAnsi="Times New Roman" w:cs="Times New Roman"/>
          <w:sz w:val="28"/>
          <w:szCs w:val="28"/>
          <w:lang w:val="ru-RU"/>
        </w:rPr>
      </w:pPr>
      <w:r w:rsidRPr="00F16EDD">
        <w:rPr>
          <w:rFonts w:ascii="Times New Roman" w:hAnsi="Times New Roman" w:cs="Times New Roman"/>
          <w:sz w:val="28"/>
          <w:szCs w:val="28"/>
          <w:lang w:val="ru-RU"/>
        </w:rPr>
        <w:t xml:space="preserve">Совет депутатов Перёдского сельского поселения </w:t>
      </w:r>
    </w:p>
    <w:p w:rsidR="007B0A35" w:rsidRPr="00F16EDD" w:rsidRDefault="007B0A35" w:rsidP="00F16EDD">
      <w:pPr>
        <w:pStyle w:val="a7"/>
        <w:jc w:val="both"/>
        <w:rPr>
          <w:rFonts w:ascii="Times New Roman" w:hAnsi="Times New Roman" w:cs="Times New Roman"/>
          <w:b/>
          <w:sz w:val="28"/>
          <w:szCs w:val="28"/>
          <w:lang w:val="ru-RU"/>
        </w:rPr>
      </w:pPr>
      <w:r w:rsidRPr="00F16EDD">
        <w:rPr>
          <w:rFonts w:ascii="Times New Roman" w:hAnsi="Times New Roman" w:cs="Times New Roman"/>
          <w:b/>
          <w:sz w:val="28"/>
          <w:szCs w:val="28"/>
          <w:lang w:val="ru-RU"/>
        </w:rPr>
        <w:t>РЕШИЛ:</w:t>
      </w:r>
    </w:p>
    <w:p w:rsidR="007B0A35" w:rsidRPr="00F16EDD" w:rsidRDefault="007B0A35" w:rsidP="00F16EDD">
      <w:pPr>
        <w:pStyle w:val="a7"/>
        <w:ind w:firstLine="708"/>
        <w:jc w:val="both"/>
        <w:rPr>
          <w:rFonts w:ascii="Times New Roman" w:hAnsi="Times New Roman" w:cs="Times New Roman"/>
          <w:sz w:val="28"/>
          <w:szCs w:val="28"/>
          <w:lang w:val="ru-RU"/>
        </w:rPr>
      </w:pPr>
      <w:r w:rsidRPr="00F16EDD">
        <w:rPr>
          <w:rFonts w:ascii="Times New Roman" w:hAnsi="Times New Roman" w:cs="Times New Roman"/>
          <w:sz w:val="28"/>
          <w:szCs w:val="28"/>
          <w:lang w:val="ru-RU"/>
        </w:rPr>
        <w:t>Внести в Устав Перёдского сельского поселения Боровичского муниципального района Новгородской области следующие изменения и дополнения:</w:t>
      </w:r>
    </w:p>
    <w:p w:rsidR="007B0A35" w:rsidRPr="00F16EDD" w:rsidRDefault="007B0A35" w:rsidP="00F16EDD">
      <w:pPr>
        <w:pStyle w:val="a7"/>
        <w:ind w:firstLine="691"/>
        <w:jc w:val="both"/>
        <w:rPr>
          <w:rFonts w:ascii="Times New Roman" w:hAnsi="Times New Roman" w:cs="Times New Roman"/>
          <w:sz w:val="28"/>
          <w:szCs w:val="28"/>
          <w:lang w:val="ru-RU"/>
        </w:rPr>
      </w:pPr>
      <w:r w:rsidRPr="00F16EDD">
        <w:rPr>
          <w:rFonts w:ascii="Times New Roman" w:hAnsi="Times New Roman" w:cs="Times New Roman"/>
          <w:sz w:val="28"/>
          <w:szCs w:val="28"/>
          <w:lang w:val="ru-RU"/>
        </w:rPr>
        <w:t>1.1. В статье 7.1 «Порядок подготовки, принятия, официального опубликования (обнародования) и вступления в силу муниципальных правовых актов» часть 2.1 изложить в следующей редакции:</w:t>
      </w:r>
    </w:p>
    <w:p w:rsidR="007B0A35" w:rsidRPr="000B564E" w:rsidRDefault="007B0A35" w:rsidP="007B0A35">
      <w:pPr>
        <w:spacing w:after="11" w:line="253" w:lineRule="auto"/>
        <w:ind w:left="-5" w:right="187" w:firstLine="696"/>
        <w:jc w:val="both"/>
        <w:rPr>
          <w:lang w:val="ru-RU"/>
        </w:rPr>
      </w:pPr>
      <w:r w:rsidRPr="00F16EDD">
        <w:rPr>
          <w:rFonts w:ascii="Times New Roman" w:eastAsia="Times New Roman" w:hAnsi="Times New Roman" w:cs="Times New Roman"/>
          <w:sz w:val="28"/>
          <w:szCs w:val="28"/>
          <w:lang w:val="ru-RU"/>
        </w:rPr>
        <w:t>«2.1. Муниципальные нормативные правовые акты, затрагивающие</w:t>
      </w:r>
      <w:r w:rsidRPr="000B564E">
        <w:rPr>
          <w:rFonts w:ascii="Times New Roman" w:eastAsia="Times New Roman" w:hAnsi="Times New Roman" w:cs="Times New Roman"/>
          <w:sz w:val="28"/>
          <w:lang w:val="ru-RU"/>
        </w:rPr>
        <w:t xml:space="preserve">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B0A35" w:rsidRPr="000B564E" w:rsidRDefault="007B0A35" w:rsidP="007B0A35">
      <w:pPr>
        <w:spacing w:after="37" w:line="229" w:lineRule="auto"/>
        <w:ind w:left="-1" w:right="187" w:firstLine="518"/>
        <w:jc w:val="both"/>
        <w:rPr>
          <w:lang w:val="ru-RU"/>
        </w:rPr>
      </w:pPr>
      <w:r w:rsidRPr="000B564E">
        <w:rPr>
          <w:rFonts w:ascii="Times New Roman" w:eastAsia="Times New Roman" w:hAnsi="Times New Roman" w:cs="Times New Roman"/>
          <w:sz w:val="30"/>
          <w:lang w:val="ru-RU"/>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7B0A35" w:rsidRPr="000B564E" w:rsidRDefault="007B0A35" w:rsidP="007B0A35">
      <w:pPr>
        <w:numPr>
          <w:ilvl w:val="0"/>
          <w:numId w:val="2"/>
        </w:numPr>
        <w:spacing w:after="37" w:line="229" w:lineRule="auto"/>
        <w:ind w:right="187" w:firstLine="518"/>
        <w:jc w:val="both"/>
        <w:rPr>
          <w:lang w:val="ru-RU"/>
        </w:rPr>
      </w:pPr>
      <w:r w:rsidRPr="000B564E">
        <w:rPr>
          <w:rFonts w:ascii="Times New Roman" w:eastAsia="Times New Roman" w:hAnsi="Times New Roman" w:cs="Times New Roman"/>
          <w:sz w:val="30"/>
          <w:lang w:val="ru-RU"/>
        </w:rPr>
        <w:t xml:space="preserve">официальное опубликование муниципального правового акта в бюллетене «Официальный вестник </w:t>
      </w:r>
      <w:r>
        <w:rPr>
          <w:rFonts w:ascii="Times New Roman" w:eastAsia="Times New Roman" w:hAnsi="Times New Roman" w:cs="Times New Roman"/>
          <w:sz w:val="30"/>
          <w:lang w:val="ru-RU"/>
        </w:rPr>
        <w:t xml:space="preserve">Перёдского </w:t>
      </w:r>
      <w:r w:rsidRPr="000B564E">
        <w:rPr>
          <w:rFonts w:ascii="Times New Roman" w:eastAsia="Times New Roman" w:hAnsi="Times New Roman" w:cs="Times New Roman"/>
          <w:sz w:val="30"/>
          <w:lang w:val="ru-RU"/>
        </w:rPr>
        <w:t>сельского поселения»;</w:t>
      </w:r>
    </w:p>
    <w:p w:rsidR="007B0A35" w:rsidRPr="000B564E" w:rsidRDefault="007B0A35" w:rsidP="00F16EDD">
      <w:pPr>
        <w:numPr>
          <w:ilvl w:val="0"/>
          <w:numId w:val="2"/>
        </w:numPr>
        <w:spacing w:after="15" w:line="229" w:lineRule="auto"/>
        <w:ind w:right="187" w:firstLine="518"/>
        <w:jc w:val="both"/>
        <w:rPr>
          <w:lang w:val="ru-RU"/>
        </w:rPr>
      </w:pPr>
      <w:r w:rsidRPr="000B564E">
        <w:rPr>
          <w:rFonts w:ascii="Times New Roman" w:eastAsia="Times New Roman" w:hAnsi="Times New Roman" w:cs="Times New Roman"/>
          <w:sz w:val="30"/>
          <w:lang w:val="ru-RU"/>
        </w:rPr>
        <w:t xml:space="preserve">размещение на официальном сайте муниципального образования </w:t>
      </w:r>
      <w:r w:rsidR="002476C0">
        <w:fldChar w:fldCharType="begin"/>
      </w:r>
      <w:r w:rsidR="002476C0" w:rsidRPr="002476C0">
        <w:rPr>
          <w:lang w:val="ru-RU"/>
        </w:rPr>
        <w:instrText xml:space="preserve"> </w:instrText>
      </w:r>
      <w:r w:rsidR="002476C0">
        <w:instrText>HYPERLINK</w:instrText>
      </w:r>
      <w:r w:rsidR="002476C0" w:rsidRPr="002476C0">
        <w:rPr>
          <w:lang w:val="ru-RU"/>
        </w:rPr>
        <w:instrText xml:space="preserve"> "</w:instrText>
      </w:r>
      <w:r w:rsidR="002476C0">
        <w:instrText>https</w:instrText>
      </w:r>
      <w:r w:rsidR="002476C0" w:rsidRPr="002476C0">
        <w:rPr>
          <w:lang w:val="ru-RU"/>
        </w:rPr>
        <w:instrText>://</w:instrText>
      </w:r>
      <w:r w:rsidR="002476C0">
        <w:instrText>peredkiadm</w:instrText>
      </w:r>
      <w:r w:rsidR="002476C0" w:rsidRPr="002476C0">
        <w:rPr>
          <w:lang w:val="ru-RU"/>
        </w:rPr>
        <w:instrText>.</w:instrText>
      </w:r>
      <w:r w:rsidR="002476C0">
        <w:instrText>gosuslugi</w:instrText>
      </w:r>
      <w:r w:rsidR="002476C0" w:rsidRPr="002476C0">
        <w:rPr>
          <w:lang w:val="ru-RU"/>
        </w:rPr>
        <w:instrText>.</w:instrText>
      </w:r>
      <w:r w:rsidR="002476C0">
        <w:instrText>ru</w:instrText>
      </w:r>
      <w:r w:rsidR="002476C0" w:rsidRPr="002476C0">
        <w:rPr>
          <w:lang w:val="ru-RU"/>
        </w:rPr>
        <w:instrText xml:space="preserve">" </w:instrText>
      </w:r>
      <w:r w:rsidR="002476C0">
        <w:fldChar w:fldCharType="separate"/>
      </w:r>
      <w:r w:rsidR="00F16EDD" w:rsidRPr="00C146C3">
        <w:rPr>
          <w:rStyle w:val="a5"/>
          <w:rFonts w:ascii="Times New Roman" w:eastAsia="Times New Roman" w:hAnsi="Times New Roman" w:cs="Times New Roman"/>
          <w:sz w:val="30"/>
        </w:rPr>
        <w:t>https</w:t>
      </w:r>
      <w:r w:rsidR="00F16EDD" w:rsidRPr="00F16EDD">
        <w:rPr>
          <w:rStyle w:val="a5"/>
          <w:rFonts w:ascii="Times New Roman" w:eastAsia="Times New Roman" w:hAnsi="Times New Roman" w:cs="Times New Roman"/>
          <w:sz w:val="30"/>
          <w:lang w:val="ru-RU"/>
        </w:rPr>
        <w:t>://</w:t>
      </w:r>
      <w:r w:rsidR="00F16EDD" w:rsidRPr="00C146C3">
        <w:rPr>
          <w:rStyle w:val="a5"/>
          <w:rFonts w:ascii="Times New Roman" w:eastAsia="Times New Roman" w:hAnsi="Times New Roman" w:cs="Times New Roman"/>
          <w:sz w:val="30"/>
        </w:rPr>
        <w:t>peredkiadm</w:t>
      </w:r>
      <w:r w:rsidR="00F16EDD" w:rsidRPr="00F16EDD">
        <w:rPr>
          <w:rStyle w:val="a5"/>
          <w:rFonts w:ascii="Times New Roman" w:eastAsia="Times New Roman" w:hAnsi="Times New Roman" w:cs="Times New Roman"/>
          <w:sz w:val="30"/>
          <w:lang w:val="ru-RU"/>
        </w:rPr>
        <w:t>.</w:t>
      </w:r>
      <w:r w:rsidR="00F16EDD" w:rsidRPr="00C146C3">
        <w:rPr>
          <w:rStyle w:val="a5"/>
          <w:rFonts w:ascii="Times New Roman" w:eastAsia="Times New Roman" w:hAnsi="Times New Roman" w:cs="Times New Roman"/>
          <w:sz w:val="30"/>
        </w:rPr>
        <w:t>gosuslugi</w:t>
      </w:r>
      <w:r w:rsidR="00F16EDD" w:rsidRPr="00F16EDD">
        <w:rPr>
          <w:rStyle w:val="a5"/>
          <w:rFonts w:ascii="Times New Roman" w:eastAsia="Times New Roman" w:hAnsi="Times New Roman" w:cs="Times New Roman"/>
          <w:sz w:val="30"/>
          <w:lang w:val="ru-RU"/>
        </w:rPr>
        <w:t>.</w:t>
      </w:r>
      <w:r w:rsidR="00F16EDD" w:rsidRPr="00C146C3">
        <w:rPr>
          <w:rStyle w:val="a5"/>
          <w:rFonts w:ascii="Times New Roman" w:eastAsia="Times New Roman" w:hAnsi="Times New Roman" w:cs="Times New Roman"/>
          <w:sz w:val="30"/>
        </w:rPr>
        <w:t>ru</w:t>
      </w:r>
      <w:r w:rsidR="002476C0">
        <w:rPr>
          <w:rStyle w:val="a5"/>
          <w:rFonts w:ascii="Times New Roman" w:eastAsia="Times New Roman" w:hAnsi="Times New Roman" w:cs="Times New Roman"/>
          <w:sz w:val="30"/>
        </w:rPr>
        <w:fldChar w:fldCharType="end"/>
      </w:r>
      <w:r w:rsidR="00F16EDD">
        <w:rPr>
          <w:rFonts w:ascii="Times New Roman" w:eastAsia="Times New Roman" w:hAnsi="Times New Roman" w:cs="Times New Roman"/>
          <w:sz w:val="30"/>
          <w:lang w:val="ru-RU"/>
        </w:rPr>
        <w:t xml:space="preserve"> </w:t>
      </w:r>
      <w:r w:rsidRPr="000B564E">
        <w:rPr>
          <w:rFonts w:ascii="Times New Roman" w:eastAsia="Times New Roman" w:hAnsi="Times New Roman" w:cs="Times New Roman"/>
          <w:sz w:val="30"/>
          <w:lang w:val="ru-RU"/>
        </w:rPr>
        <w:t>в информационно-телекоммуникационной сети ”Интернет”.</w:t>
      </w:r>
    </w:p>
    <w:p w:rsidR="007B0A35" w:rsidRPr="00F16EDD" w:rsidRDefault="007B0A35" w:rsidP="00F16EDD">
      <w:pPr>
        <w:pStyle w:val="a7"/>
        <w:ind w:firstLine="518"/>
        <w:jc w:val="both"/>
        <w:rPr>
          <w:rFonts w:ascii="Times New Roman" w:hAnsi="Times New Roman" w:cs="Times New Roman"/>
          <w:sz w:val="28"/>
          <w:szCs w:val="28"/>
          <w:lang w:val="ru-RU"/>
        </w:rPr>
      </w:pPr>
      <w:r w:rsidRPr="00F16EDD">
        <w:rPr>
          <w:rFonts w:ascii="Times New Roman" w:hAnsi="Times New Roman" w:cs="Times New Roman"/>
          <w:sz w:val="28"/>
          <w:szCs w:val="28"/>
          <w:lang w:val="ru-RU"/>
        </w:rPr>
        <w:lastRenderedPageBreak/>
        <w:t>З.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бюллетене «Официальный вестник Перёдского сельского поселения», распространяемом на территории сельского поселения.</w:t>
      </w:r>
    </w:p>
    <w:p w:rsidR="00F16EDD" w:rsidRDefault="007B0A35" w:rsidP="00F16EDD">
      <w:pPr>
        <w:pStyle w:val="a7"/>
        <w:ind w:firstLine="518"/>
        <w:jc w:val="both"/>
        <w:rPr>
          <w:rFonts w:ascii="Times New Roman" w:hAnsi="Times New Roman" w:cs="Times New Roman"/>
          <w:sz w:val="28"/>
          <w:szCs w:val="28"/>
          <w:lang w:val="ru-RU"/>
        </w:rPr>
      </w:pPr>
      <w:proofErr w:type="gramStart"/>
      <w:r w:rsidRPr="00F16EDD">
        <w:rPr>
          <w:rFonts w:ascii="Times New Roman" w:hAnsi="Times New Roman" w:cs="Times New Roman"/>
          <w:sz w:val="28"/>
          <w:szCs w:val="28"/>
          <w:lang w:val="ru-RU"/>
        </w:rPr>
        <w:t>Дополнительным</w:t>
      </w:r>
      <w:r w:rsidRPr="00F16EDD">
        <w:rPr>
          <w:rFonts w:ascii="Times New Roman" w:hAnsi="Times New Roman" w:cs="Times New Roman"/>
          <w:sz w:val="28"/>
          <w:szCs w:val="28"/>
          <w:lang w:val="ru-RU"/>
        </w:rPr>
        <w:tab/>
        <w:t>источником</w:t>
      </w:r>
      <w:r w:rsidRPr="00F16EDD">
        <w:rPr>
          <w:rFonts w:ascii="Times New Roman" w:hAnsi="Times New Roman" w:cs="Times New Roman"/>
          <w:sz w:val="28"/>
          <w:szCs w:val="28"/>
          <w:lang w:val="ru-RU"/>
        </w:rPr>
        <w:tab/>
        <w:t>официального</w:t>
      </w:r>
      <w:r w:rsidRPr="00F16EDD">
        <w:rPr>
          <w:rFonts w:ascii="Times New Roman" w:hAnsi="Times New Roman" w:cs="Times New Roman"/>
          <w:sz w:val="28"/>
          <w:szCs w:val="28"/>
          <w:lang w:val="ru-RU"/>
        </w:rPr>
        <w:tab/>
        <w:t>опубликования</w:t>
      </w:r>
      <w:r w:rsidR="00F16EDD">
        <w:rPr>
          <w:rFonts w:ascii="Times New Roman" w:hAnsi="Times New Roman" w:cs="Times New Roman"/>
          <w:sz w:val="28"/>
          <w:szCs w:val="28"/>
          <w:lang w:val="ru-RU"/>
        </w:rPr>
        <w:t xml:space="preserve"> </w:t>
      </w:r>
      <w:r w:rsidRPr="00F16EDD">
        <w:rPr>
          <w:rFonts w:ascii="Times New Roman" w:hAnsi="Times New Roman" w:cs="Times New Roman"/>
          <w:sz w:val="28"/>
          <w:szCs w:val="28"/>
          <w:lang w:val="ru-RU"/>
        </w:rPr>
        <w:t>муниципальных правовых актов и соглашений органов местного самоуправления сельского поселения является портал Минюста России «Нормативные правовые акты в Российской Федерации» (</w:t>
      </w:r>
      <w:r w:rsidRPr="00F16EDD">
        <w:rPr>
          <w:rFonts w:ascii="Times New Roman" w:hAnsi="Times New Roman" w:cs="Times New Roman"/>
          <w:sz w:val="28"/>
          <w:szCs w:val="28"/>
        </w:rPr>
        <w:t>http</w:t>
      </w:r>
      <w:r w:rsidRPr="00F16EDD">
        <w:rPr>
          <w:rFonts w:ascii="Times New Roman" w:hAnsi="Times New Roman" w:cs="Times New Roman"/>
          <w:sz w:val="28"/>
          <w:szCs w:val="28"/>
          <w:lang w:val="ru-RU"/>
        </w:rPr>
        <w:t>://</w:t>
      </w:r>
      <w:r w:rsidRPr="00F16EDD">
        <w:rPr>
          <w:rFonts w:ascii="Times New Roman" w:hAnsi="Times New Roman" w:cs="Times New Roman"/>
          <w:sz w:val="28"/>
          <w:szCs w:val="28"/>
        </w:rPr>
        <w:t>pravominjust</w:t>
      </w:r>
      <w:r w:rsidRPr="00F16EDD">
        <w:rPr>
          <w:rFonts w:ascii="Times New Roman" w:hAnsi="Times New Roman" w:cs="Times New Roman"/>
          <w:sz w:val="28"/>
          <w:szCs w:val="28"/>
          <w:lang w:val="ru-RU"/>
        </w:rPr>
        <w:t>.</w:t>
      </w:r>
      <w:r w:rsidRPr="00F16EDD">
        <w:rPr>
          <w:rFonts w:ascii="Times New Roman" w:hAnsi="Times New Roman" w:cs="Times New Roman"/>
          <w:sz w:val="28"/>
          <w:szCs w:val="28"/>
        </w:rPr>
        <w:t>ru</w:t>
      </w:r>
      <w:r w:rsidRPr="00F16EDD">
        <w:rPr>
          <w:rFonts w:ascii="Times New Roman" w:hAnsi="Times New Roman" w:cs="Times New Roman"/>
          <w:sz w:val="28"/>
          <w:szCs w:val="28"/>
          <w:lang w:val="ru-RU"/>
        </w:rPr>
        <w:t xml:space="preserve">, </w:t>
      </w:r>
      <w:r w:rsidRPr="00F16EDD">
        <w:rPr>
          <w:rFonts w:ascii="Times New Roman" w:hAnsi="Times New Roman" w:cs="Times New Roman"/>
          <w:sz w:val="28"/>
          <w:szCs w:val="28"/>
        </w:rPr>
        <w:t>http</w:t>
      </w:r>
      <w:r w:rsidRPr="00F16EDD">
        <w:rPr>
          <w:rFonts w:ascii="Times New Roman" w:hAnsi="Times New Roman" w:cs="Times New Roman"/>
          <w:sz w:val="28"/>
          <w:szCs w:val="28"/>
          <w:lang w:val="ru-RU"/>
        </w:rPr>
        <w:t>•.//</w:t>
      </w:r>
      <w:r w:rsidRPr="00F16EDD">
        <w:rPr>
          <w:rFonts w:ascii="Times New Roman" w:hAnsi="Times New Roman" w:cs="Times New Roman"/>
          <w:sz w:val="28"/>
          <w:szCs w:val="28"/>
        </w:rPr>
        <w:t>rrpaBo</w:t>
      </w:r>
      <w:r w:rsidRPr="00F16EDD">
        <w:rPr>
          <w:rFonts w:ascii="Times New Roman" w:hAnsi="Times New Roman" w:cs="Times New Roman"/>
          <w:sz w:val="28"/>
          <w:szCs w:val="28"/>
          <w:lang w:val="ru-RU"/>
        </w:rPr>
        <w:t>-</w:t>
      </w:r>
      <w:r w:rsidRPr="00F16EDD">
        <w:rPr>
          <w:rFonts w:ascii="Times New Roman" w:hAnsi="Times New Roman" w:cs="Times New Roman"/>
          <w:sz w:val="28"/>
          <w:szCs w:val="28"/>
        </w:rPr>
        <w:t>M</w:t>
      </w:r>
      <w:r w:rsidRPr="00F16EDD">
        <w:rPr>
          <w:rFonts w:ascii="Times New Roman" w:hAnsi="Times New Roman" w:cs="Times New Roman"/>
          <w:sz w:val="28"/>
          <w:szCs w:val="28"/>
          <w:lang w:val="ru-RU"/>
        </w:rPr>
        <w:t>№1</w:t>
      </w:r>
      <w:r w:rsidRPr="00F16EDD">
        <w:rPr>
          <w:rFonts w:ascii="Times New Roman" w:hAnsi="Times New Roman" w:cs="Times New Roman"/>
          <w:sz w:val="28"/>
          <w:szCs w:val="28"/>
        </w:rPr>
        <w:t>H</w:t>
      </w:r>
      <w:r w:rsidRPr="00F16EDD">
        <w:rPr>
          <w:rFonts w:ascii="Times New Roman" w:hAnsi="Times New Roman" w:cs="Times New Roman"/>
          <w:sz w:val="28"/>
          <w:szCs w:val="28"/>
          <w:lang w:val="ru-RU"/>
        </w:rPr>
        <w:t>}</w:t>
      </w:r>
      <w:r w:rsidRPr="00F16EDD">
        <w:rPr>
          <w:rFonts w:ascii="Times New Roman" w:hAnsi="Times New Roman" w:cs="Times New Roman"/>
          <w:sz w:val="28"/>
          <w:szCs w:val="28"/>
        </w:rPr>
        <w:t>ocT</w:t>
      </w:r>
      <w:r w:rsidRPr="00F16EDD">
        <w:rPr>
          <w:rFonts w:ascii="Times New Roman" w:hAnsi="Times New Roman" w:cs="Times New Roman"/>
          <w:sz w:val="28"/>
          <w:szCs w:val="28"/>
          <w:lang w:val="ru-RU"/>
        </w:rPr>
        <w:t>.</w:t>
      </w:r>
      <w:r w:rsidRPr="00F16EDD">
        <w:rPr>
          <w:rFonts w:ascii="Times New Roman" w:hAnsi="Times New Roman" w:cs="Times New Roman"/>
          <w:sz w:val="28"/>
          <w:szCs w:val="28"/>
        </w:rPr>
        <w:t>p</w:t>
      </w:r>
      <w:r w:rsidRPr="00F16EDD">
        <w:rPr>
          <w:rFonts w:ascii="Times New Roman" w:hAnsi="Times New Roman" w:cs="Times New Roman"/>
          <w:sz w:val="28"/>
          <w:szCs w:val="28"/>
          <w:lang w:val="ru-RU"/>
        </w:rPr>
        <w:t>4), регистрация в качестве сетевого издания эл № ФС77-72471 от 05.03.2018).</w:t>
      </w:r>
      <w:proofErr w:type="gramEnd"/>
    </w:p>
    <w:p w:rsidR="007B0A35" w:rsidRPr="00F16EDD" w:rsidRDefault="007B0A35" w:rsidP="00F16EDD">
      <w:pPr>
        <w:pStyle w:val="a7"/>
        <w:ind w:firstLine="518"/>
        <w:jc w:val="both"/>
        <w:rPr>
          <w:rFonts w:ascii="Times New Roman" w:hAnsi="Times New Roman" w:cs="Times New Roman"/>
          <w:sz w:val="28"/>
          <w:szCs w:val="28"/>
          <w:lang w:val="ru-RU"/>
        </w:rPr>
      </w:pPr>
      <w:r w:rsidRPr="000B564E">
        <w:rPr>
          <w:rFonts w:ascii="Times New Roman" w:eastAsia="Times New Roman" w:hAnsi="Times New Roman" w:cs="Times New Roman"/>
          <w:sz w:val="30"/>
          <w:lang w:val="ru-RU"/>
        </w:rPr>
        <w:t xml:space="preserve">1.2. В статье 8 «Вопросы местного значения </w:t>
      </w:r>
      <w:r w:rsidR="00F16EDD">
        <w:rPr>
          <w:rFonts w:ascii="Times New Roman" w:eastAsia="Times New Roman" w:hAnsi="Times New Roman" w:cs="Times New Roman"/>
          <w:sz w:val="30"/>
          <w:lang w:val="ru-RU"/>
        </w:rPr>
        <w:t xml:space="preserve">Перёдского </w:t>
      </w:r>
      <w:r w:rsidRPr="00F16EDD">
        <w:rPr>
          <w:rFonts w:ascii="Times New Roman" w:eastAsia="Times New Roman" w:hAnsi="Times New Roman" w:cs="Times New Roman"/>
          <w:sz w:val="30"/>
          <w:lang w:val="ru-RU"/>
        </w:rPr>
        <w:t>сельского поселения»:</w:t>
      </w:r>
    </w:p>
    <w:p w:rsidR="007B0A35" w:rsidRPr="000B564E" w:rsidRDefault="007B0A35" w:rsidP="007B0A35">
      <w:pPr>
        <w:numPr>
          <w:ilvl w:val="2"/>
          <w:numId w:val="5"/>
        </w:numPr>
        <w:spacing w:after="12" w:line="249" w:lineRule="auto"/>
        <w:ind w:right="95" w:hanging="298"/>
        <w:jc w:val="both"/>
        <w:rPr>
          <w:lang w:val="ru-RU"/>
        </w:rPr>
      </w:pPr>
      <w:r w:rsidRPr="000B564E">
        <w:rPr>
          <w:rFonts w:ascii="Times New Roman" w:eastAsia="Times New Roman" w:hAnsi="Times New Roman" w:cs="Times New Roman"/>
          <w:sz w:val="28"/>
          <w:lang w:val="ru-RU"/>
        </w:rPr>
        <w:t>подпункт 12 части 1 изложить в редакции:</w:t>
      </w:r>
    </w:p>
    <w:p w:rsidR="007B0A35" w:rsidRPr="000B564E" w:rsidRDefault="007B0A35" w:rsidP="007B0A35">
      <w:pPr>
        <w:spacing w:after="2" w:line="228" w:lineRule="auto"/>
        <w:ind w:left="52" w:right="120" w:firstLine="532"/>
        <w:jc w:val="both"/>
        <w:rPr>
          <w:lang w:val="ru-RU"/>
        </w:rPr>
      </w:pPr>
      <w:r w:rsidRPr="000B564E">
        <w:rPr>
          <w:rFonts w:ascii="Times New Roman" w:eastAsia="Times New Roman" w:hAnsi="Times New Roman" w:cs="Times New Roman"/>
          <w:sz w:val="30"/>
          <w:lang w:val="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w:t>
      </w:r>
      <w:proofErr w:type="gramStart"/>
      <w:r w:rsidRPr="000B564E">
        <w:rPr>
          <w:rFonts w:ascii="Times New Roman" w:eastAsia="Times New Roman" w:hAnsi="Times New Roman" w:cs="Times New Roman"/>
          <w:sz w:val="30"/>
          <w:lang w:val="ru-RU"/>
        </w:rPr>
        <w:t>;»</w:t>
      </w:r>
      <w:proofErr w:type="gramEnd"/>
      <w:r w:rsidRPr="000B564E">
        <w:rPr>
          <w:rFonts w:ascii="Times New Roman" w:eastAsia="Times New Roman" w:hAnsi="Times New Roman" w:cs="Times New Roman"/>
          <w:sz w:val="30"/>
          <w:lang w:val="ru-RU"/>
        </w:rPr>
        <w:t>;</w:t>
      </w:r>
    </w:p>
    <w:p w:rsidR="007B0A35" w:rsidRDefault="007B0A35" w:rsidP="007B0A35">
      <w:pPr>
        <w:numPr>
          <w:ilvl w:val="2"/>
          <w:numId w:val="5"/>
        </w:numPr>
        <w:spacing w:after="12" w:line="249" w:lineRule="auto"/>
        <w:ind w:right="95" w:hanging="298"/>
        <w:jc w:val="both"/>
      </w:pPr>
      <w:r>
        <w:rPr>
          <w:rFonts w:ascii="Times New Roman" w:eastAsia="Times New Roman" w:hAnsi="Times New Roman" w:cs="Times New Roman"/>
          <w:sz w:val="28"/>
        </w:rPr>
        <w:t>дополнить подпунктом 15 следующего содержания:</w:t>
      </w:r>
    </w:p>
    <w:p w:rsidR="00F16EDD" w:rsidRDefault="007B0A35" w:rsidP="00F16EDD">
      <w:pPr>
        <w:spacing w:after="318" w:line="228" w:lineRule="auto"/>
        <w:ind w:left="52" w:right="110" w:firstLine="532"/>
        <w:jc w:val="both"/>
        <w:rPr>
          <w:rFonts w:ascii="Times New Roman" w:eastAsia="Times New Roman" w:hAnsi="Times New Roman" w:cs="Times New Roman"/>
          <w:sz w:val="30"/>
          <w:lang w:val="ru-RU"/>
        </w:rPr>
      </w:pPr>
      <w:r w:rsidRPr="000B564E">
        <w:rPr>
          <w:rFonts w:ascii="Times New Roman" w:eastAsia="Times New Roman" w:hAnsi="Times New Roman" w:cs="Times New Roman"/>
          <w:sz w:val="30"/>
          <w:lang w:val="ru-RU"/>
        </w:rPr>
        <w:t xml:space="preserve">«15) осуществление учета личных подсобных хозяйств, которые ведут граждане в соответствии с Федеральным законом от 7 июля 2003 года </w:t>
      </w:r>
      <w:r>
        <w:rPr>
          <w:rFonts w:ascii="Times New Roman" w:eastAsia="Times New Roman" w:hAnsi="Times New Roman" w:cs="Times New Roman"/>
          <w:sz w:val="30"/>
        </w:rPr>
        <w:t>N</w:t>
      </w:r>
      <w:r w:rsidRPr="000B564E">
        <w:rPr>
          <w:rFonts w:ascii="Times New Roman" w:eastAsia="Times New Roman" w:hAnsi="Times New Roman" w:cs="Times New Roman"/>
          <w:sz w:val="30"/>
          <w:lang w:val="ru-RU"/>
        </w:rPr>
        <w:t>2 112-ФЗ «О личном подсобном хозяйстве», в похозяйственных книгах</w:t>
      </w:r>
      <w:proofErr w:type="gramStart"/>
      <w:r w:rsidRPr="000B564E">
        <w:rPr>
          <w:rFonts w:ascii="Times New Roman" w:eastAsia="Times New Roman" w:hAnsi="Times New Roman" w:cs="Times New Roman"/>
          <w:sz w:val="30"/>
          <w:lang w:val="ru-RU"/>
        </w:rPr>
        <w:t>.».</w:t>
      </w:r>
      <w:proofErr w:type="gramEnd"/>
    </w:p>
    <w:p w:rsidR="007B0A35" w:rsidRPr="000B564E" w:rsidRDefault="007B0A35" w:rsidP="00F16EDD">
      <w:pPr>
        <w:spacing w:after="318" w:line="228" w:lineRule="auto"/>
        <w:ind w:left="52" w:right="110" w:firstLine="532"/>
        <w:jc w:val="both"/>
        <w:rPr>
          <w:lang w:val="ru-RU"/>
        </w:rPr>
      </w:pPr>
      <w:r w:rsidRPr="000B564E">
        <w:rPr>
          <w:rFonts w:ascii="Times New Roman" w:eastAsia="Times New Roman" w:hAnsi="Times New Roman" w:cs="Times New Roman"/>
          <w:sz w:val="30"/>
          <w:lang w:val="ru-RU"/>
        </w:rPr>
        <w:t>1.3. В статье 10 «Полномочия органов местного самоуправления по решению вопросов местного значения»:</w:t>
      </w:r>
    </w:p>
    <w:p w:rsidR="007B0A35" w:rsidRPr="000B564E" w:rsidRDefault="007B0A35" w:rsidP="007B0A35">
      <w:pPr>
        <w:spacing w:after="12" w:line="249" w:lineRule="auto"/>
        <w:ind w:left="811" w:right="95" w:firstLine="4"/>
        <w:jc w:val="both"/>
        <w:rPr>
          <w:lang w:val="ru-RU"/>
        </w:rPr>
      </w:pPr>
      <w:r w:rsidRPr="000B564E">
        <w:rPr>
          <w:rFonts w:ascii="Times New Roman" w:eastAsia="Times New Roman" w:hAnsi="Times New Roman" w:cs="Times New Roman"/>
          <w:sz w:val="28"/>
          <w:lang w:val="ru-RU"/>
        </w:rPr>
        <w:t>1) пункт 11 части 1 изложить в редакции:</w:t>
      </w:r>
    </w:p>
    <w:p w:rsidR="007B0A35" w:rsidRPr="000B564E" w:rsidRDefault="007B0A35" w:rsidP="007B0A35">
      <w:pPr>
        <w:spacing w:after="12" w:line="249" w:lineRule="auto"/>
        <w:ind w:left="67" w:right="278" w:firstLine="571"/>
        <w:jc w:val="both"/>
        <w:rPr>
          <w:lang w:val="ru-RU"/>
        </w:rPr>
      </w:pPr>
      <w:r>
        <w:rPr>
          <w:noProof/>
          <w:lang w:val="ru-RU" w:eastAsia="ru-RU"/>
        </w:rPr>
        <w:drawing>
          <wp:inline distT="0" distB="0" distL="0" distR="0" wp14:anchorId="6B2D7496" wp14:editId="49DE896A">
            <wp:extent cx="19050" cy="285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Pr="000B564E">
        <w:rPr>
          <w:rFonts w:ascii="Times New Roman" w:eastAsia="Times New Roman" w:hAnsi="Times New Roman" w:cs="Times New Roman"/>
          <w:sz w:val="28"/>
          <w:lang w:val="ru-RU"/>
        </w:rPr>
        <w:t xml:space="preserve"> «11) осуществление международных и внешнеэкономических связей в соответствии с Федеральным законом </w:t>
      </w:r>
      <w:r>
        <w:rPr>
          <w:rFonts w:ascii="Times New Roman" w:eastAsia="Times New Roman" w:hAnsi="Times New Roman" w:cs="Times New Roman"/>
          <w:sz w:val="28"/>
        </w:rPr>
        <w:t>N</w:t>
      </w:r>
      <w:r w:rsidRPr="000B564E">
        <w:rPr>
          <w:rFonts w:ascii="Times New Roman" w:eastAsia="Times New Roman" w:hAnsi="Times New Roman" w:cs="Times New Roman"/>
          <w:sz w:val="28"/>
          <w:lang w:val="ru-RU"/>
        </w:rPr>
        <w:t>2 131-ФЗ;» 2) пункт 14 части 1 изложить в редакции:</w:t>
      </w:r>
    </w:p>
    <w:p w:rsidR="007B0A35" w:rsidRPr="000B564E" w:rsidRDefault="007B0A35" w:rsidP="007B0A35">
      <w:pPr>
        <w:spacing w:after="2" w:line="228" w:lineRule="auto"/>
        <w:ind w:left="-29" w:right="96" w:firstLine="835"/>
        <w:jc w:val="both"/>
        <w:rPr>
          <w:lang w:val="ru-RU"/>
        </w:rPr>
      </w:pPr>
      <w:r w:rsidRPr="000B564E">
        <w:rPr>
          <w:rFonts w:ascii="Times New Roman" w:eastAsia="Times New Roman" w:hAnsi="Times New Roman" w:cs="Times New Roman"/>
          <w:sz w:val="30"/>
          <w:lang w:val="ru-RU"/>
        </w:rPr>
        <w:t xml:space="preserve">«14) учреждение печатного средства массовой информации и (или) сетевого издания для обнародования муниципальных правовых актов, </w:t>
      </w:r>
      <w:r>
        <w:rPr>
          <w:noProof/>
          <w:lang w:val="ru-RU" w:eastAsia="ru-RU"/>
        </w:rPr>
        <w:drawing>
          <wp:inline distT="0" distB="0" distL="0" distR="0" wp14:anchorId="794A8923" wp14:editId="3B7BF78E">
            <wp:extent cx="28575" cy="285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0B564E">
        <w:rPr>
          <w:rFonts w:ascii="Times New Roman" w:eastAsia="Times New Roman" w:hAnsi="Times New Roman" w:cs="Times New Roman"/>
          <w:sz w:val="30"/>
          <w:lang w:val="ru-RU"/>
        </w:rPr>
        <w:t>доведения до сведения жителей сельского поселения официальной информации; З) в части 2:</w:t>
      </w:r>
    </w:p>
    <w:p w:rsidR="007B0A35" w:rsidRPr="000B564E" w:rsidRDefault="007B0A35" w:rsidP="007B0A35">
      <w:pPr>
        <w:spacing w:after="12" w:line="249" w:lineRule="auto"/>
        <w:ind w:left="816" w:right="95" w:firstLine="4"/>
        <w:jc w:val="both"/>
        <w:rPr>
          <w:lang w:val="ru-RU"/>
        </w:rPr>
      </w:pPr>
      <w:r w:rsidRPr="000B564E">
        <w:rPr>
          <w:rFonts w:ascii="Times New Roman" w:eastAsia="Times New Roman" w:hAnsi="Times New Roman" w:cs="Times New Roman"/>
          <w:sz w:val="28"/>
          <w:lang w:val="ru-RU"/>
        </w:rPr>
        <w:t>абзац второй части 2 изложить в редакции:</w:t>
      </w:r>
    </w:p>
    <w:p w:rsidR="007B0A35" w:rsidRPr="000B564E" w:rsidRDefault="007B0A35" w:rsidP="007B0A35">
      <w:pPr>
        <w:spacing w:after="301" w:line="249" w:lineRule="auto"/>
        <w:ind w:left="67" w:right="95" w:firstLine="4"/>
        <w:jc w:val="both"/>
        <w:rPr>
          <w:lang w:val="ru-RU"/>
        </w:rPr>
      </w:pPr>
      <w:r>
        <w:rPr>
          <w:noProof/>
          <w:lang w:val="ru-RU" w:eastAsia="ru-RU"/>
        </w:rPr>
        <w:drawing>
          <wp:inline distT="0" distB="0" distL="0" distR="0" wp14:anchorId="1DD4D562" wp14:editId="090ADF6E">
            <wp:extent cx="19050"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0B564E">
        <w:rPr>
          <w:rFonts w:ascii="Times New Roman" w:eastAsia="Times New Roman" w:hAnsi="Times New Roman" w:cs="Times New Roman"/>
          <w:sz w:val="28"/>
          <w:lang w:val="ru-RU"/>
        </w:rPr>
        <w:t xml:space="preserve"> «Областными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w:t>
      </w:r>
      <w:r w:rsidRPr="000B564E">
        <w:rPr>
          <w:rFonts w:ascii="Times New Roman" w:eastAsia="Times New Roman" w:hAnsi="Times New Roman" w:cs="Times New Roman"/>
          <w:sz w:val="28"/>
          <w:lang w:val="ru-RU"/>
        </w:rPr>
        <w:lastRenderedPageBreak/>
        <w:t>срок не менее срока полномочий законодательного органа Новгородской Области»; абзац четвертый исключить.</w:t>
      </w:r>
    </w:p>
    <w:p w:rsidR="007B0A35" w:rsidRPr="000B564E" w:rsidRDefault="007B0A35" w:rsidP="007B0A35">
      <w:pPr>
        <w:numPr>
          <w:ilvl w:val="1"/>
          <w:numId w:val="3"/>
        </w:numPr>
        <w:spacing w:after="38" w:line="228" w:lineRule="auto"/>
        <w:ind w:right="14" w:firstLine="730"/>
        <w:jc w:val="both"/>
        <w:rPr>
          <w:lang w:val="ru-RU"/>
        </w:rPr>
      </w:pPr>
      <w:r w:rsidRPr="000B564E">
        <w:rPr>
          <w:rFonts w:ascii="Times New Roman" w:eastAsia="Times New Roman" w:hAnsi="Times New Roman" w:cs="Times New Roman"/>
          <w:sz w:val="30"/>
          <w:lang w:val="ru-RU"/>
        </w:rPr>
        <w:t>В статье 12.1 «Староста сельского населенного пункта» второй</w:t>
      </w:r>
    </w:p>
    <w:p w:rsidR="007B0A35" w:rsidRPr="000B564E" w:rsidRDefault="007B0A35" w:rsidP="007B0A35">
      <w:pPr>
        <w:spacing w:after="12" w:line="249" w:lineRule="auto"/>
        <w:ind w:left="206" w:right="95" w:firstLine="4"/>
        <w:jc w:val="both"/>
        <w:rPr>
          <w:lang w:val="ru-RU"/>
        </w:rPr>
      </w:pPr>
      <w:r w:rsidRPr="000B564E">
        <w:rPr>
          <w:rFonts w:ascii="Times New Roman" w:eastAsia="Times New Roman" w:hAnsi="Times New Roman" w:cs="Times New Roman"/>
          <w:sz w:val="28"/>
          <w:lang w:val="ru-RU"/>
        </w:rPr>
        <w:t>абзац части 5 изложить в редакции:</w:t>
      </w:r>
    </w:p>
    <w:p w:rsidR="007B0A35" w:rsidRPr="007B0A35" w:rsidRDefault="007B0A35" w:rsidP="007B0A35">
      <w:pPr>
        <w:spacing w:after="344" w:line="249" w:lineRule="auto"/>
        <w:ind w:left="197" w:firstLine="547"/>
        <w:jc w:val="both"/>
        <w:rPr>
          <w:lang w:val="ru-RU"/>
        </w:rPr>
      </w:pPr>
      <w:proofErr w:type="gramStart"/>
      <w:r w:rsidRPr="000B564E">
        <w:rPr>
          <w:rFonts w:ascii="Times New Roman" w:eastAsia="Times New Roman" w:hAnsi="Times New Roman" w:cs="Times New Roman"/>
          <w:sz w:val="28"/>
          <w:lang w:val="ru-RU"/>
        </w:rPr>
        <w:t xml:space="preserve">«Полномочия старосты сельского населенного пункта прекращаются досрочно по решению </w:t>
      </w:r>
      <w:r w:rsidRPr="007B0A35">
        <w:rPr>
          <w:rFonts w:ascii="Times New Roman" w:eastAsia="Times New Roman" w:hAnsi="Times New Roman" w:cs="Times New Roman"/>
          <w:sz w:val="28"/>
          <w:lang w:val="ru-RU"/>
        </w:rPr>
        <w:t>Совета депутатов сельского поселения, в состав которого входит данный сельский населенный пункт, по представлению схода граждан сельского населённого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7B0A35" w:rsidRPr="000B564E" w:rsidRDefault="007B0A35" w:rsidP="007B0A35">
      <w:pPr>
        <w:numPr>
          <w:ilvl w:val="1"/>
          <w:numId w:val="3"/>
        </w:numPr>
        <w:spacing w:after="2" w:line="228" w:lineRule="auto"/>
        <w:ind w:right="14" w:firstLine="730"/>
        <w:jc w:val="both"/>
        <w:rPr>
          <w:lang w:val="ru-RU"/>
        </w:rPr>
      </w:pPr>
      <w:r w:rsidRPr="000B564E">
        <w:rPr>
          <w:rFonts w:ascii="Times New Roman" w:eastAsia="Times New Roman" w:hAnsi="Times New Roman" w:cs="Times New Roman"/>
          <w:sz w:val="30"/>
          <w:lang w:val="ru-RU"/>
        </w:rPr>
        <w:t xml:space="preserve">В статье 25 «Глава </w:t>
      </w:r>
      <w:r>
        <w:rPr>
          <w:rFonts w:ascii="Times New Roman" w:eastAsia="Times New Roman" w:hAnsi="Times New Roman" w:cs="Times New Roman"/>
          <w:sz w:val="30"/>
          <w:lang w:val="ru-RU"/>
        </w:rPr>
        <w:t xml:space="preserve">Перёдского </w:t>
      </w:r>
      <w:r w:rsidRPr="000B564E">
        <w:rPr>
          <w:rFonts w:ascii="Times New Roman" w:eastAsia="Times New Roman" w:hAnsi="Times New Roman" w:cs="Times New Roman"/>
          <w:sz w:val="30"/>
          <w:lang w:val="ru-RU"/>
        </w:rPr>
        <w:t>сельского поселения»:</w:t>
      </w:r>
    </w:p>
    <w:p w:rsidR="007B0A35" w:rsidRDefault="007B0A35" w:rsidP="007B0A35">
      <w:pPr>
        <w:numPr>
          <w:ilvl w:val="2"/>
          <w:numId w:val="4"/>
        </w:numPr>
        <w:spacing w:after="12" w:line="249" w:lineRule="auto"/>
        <w:ind w:left="1203" w:right="95" w:hanging="298"/>
        <w:jc w:val="both"/>
      </w:pPr>
      <w:r>
        <w:rPr>
          <w:rFonts w:ascii="Times New Roman" w:eastAsia="Times New Roman" w:hAnsi="Times New Roman" w:cs="Times New Roman"/>
          <w:sz w:val="28"/>
        </w:rPr>
        <w:t>часть 10 изложить в редакции:</w:t>
      </w:r>
    </w:p>
    <w:p w:rsidR="007B0A35" w:rsidRPr="000B564E" w:rsidRDefault="007B0A35" w:rsidP="007B0A35">
      <w:pPr>
        <w:spacing w:after="39" w:line="249" w:lineRule="auto"/>
        <w:ind w:left="182" w:right="14" w:firstLine="715"/>
        <w:jc w:val="both"/>
        <w:rPr>
          <w:lang w:val="ru-RU"/>
        </w:rPr>
      </w:pPr>
      <w:r w:rsidRPr="000B564E">
        <w:rPr>
          <w:rFonts w:ascii="Times New Roman" w:eastAsia="Times New Roman" w:hAnsi="Times New Roman" w:cs="Times New Roman"/>
          <w:sz w:val="28"/>
          <w:lang w:val="ru-RU"/>
        </w:rPr>
        <w:t>«10. Глава сельского поселения не может быть депутатом Государственной Дмы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7B0A35" w:rsidRPr="000B564E" w:rsidRDefault="007B0A35" w:rsidP="007B0A35">
      <w:pPr>
        <w:numPr>
          <w:ilvl w:val="2"/>
          <w:numId w:val="4"/>
        </w:numPr>
        <w:spacing w:after="12" w:line="249" w:lineRule="auto"/>
        <w:ind w:left="1203" w:right="95" w:hanging="298"/>
        <w:jc w:val="both"/>
        <w:rPr>
          <w:lang w:val="ru-RU"/>
        </w:rPr>
      </w:pPr>
      <w:r w:rsidRPr="000B564E">
        <w:rPr>
          <w:rFonts w:ascii="Times New Roman" w:eastAsia="Times New Roman" w:hAnsi="Times New Roman" w:cs="Times New Roman"/>
          <w:sz w:val="28"/>
          <w:lang w:val="ru-RU"/>
        </w:rPr>
        <w:t>Подпункты «а», «б» пункта 2 части 1 1 изложить в редакции:</w:t>
      </w:r>
    </w:p>
    <w:p w:rsidR="007B0A35" w:rsidRPr="000B564E" w:rsidRDefault="007B0A35" w:rsidP="007B0A35">
      <w:pPr>
        <w:spacing w:after="49" w:line="228" w:lineRule="auto"/>
        <w:ind w:left="182" w:right="14" w:firstLine="532"/>
        <w:jc w:val="both"/>
        <w:rPr>
          <w:lang w:val="ru-RU"/>
        </w:rPr>
      </w:pPr>
      <w:r w:rsidRPr="000B564E">
        <w:rPr>
          <w:rFonts w:ascii="Times New Roman" w:eastAsia="Times New Roman" w:hAnsi="Times New Roman" w:cs="Times New Roman"/>
          <w:sz w:val="30"/>
          <w:lang w:val="ru-RU"/>
        </w:rPr>
        <w:t xml:space="preserve">а) участие на безвозмездной основе в управлении политической партией, органом профессионального союза, в том числе выборным </w:t>
      </w:r>
      <w:r>
        <w:rPr>
          <w:noProof/>
          <w:lang w:val="ru-RU" w:eastAsia="ru-RU"/>
        </w:rPr>
        <w:drawing>
          <wp:inline distT="0" distB="0" distL="0" distR="0" wp14:anchorId="7CC950AA" wp14:editId="5228870A">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B564E">
        <w:rPr>
          <w:rFonts w:ascii="Times New Roman" w:eastAsia="Times New Roman" w:hAnsi="Times New Roman" w:cs="Times New Roman"/>
          <w:sz w:val="30"/>
          <w:lang w:val="ru-RU"/>
        </w:rPr>
        <w:t>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B0A35" w:rsidRPr="000B564E" w:rsidRDefault="007B0A35" w:rsidP="007B0A35">
      <w:pPr>
        <w:spacing w:after="389" w:line="228" w:lineRule="auto"/>
        <w:ind w:left="178" w:right="14" w:firstLine="532"/>
        <w:jc w:val="both"/>
        <w:rPr>
          <w:lang w:val="ru-RU"/>
        </w:rPr>
      </w:pPr>
      <w:proofErr w:type="gramStart"/>
      <w:r w:rsidRPr="000B564E">
        <w:rPr>
          <w:rFonts w:ascii="Times New Roman" w:eastAsia="Times New Roman" w:hAnsi="Times New Roman" w:cs="Times New Roman"/>
          <w:sz w:val="30"/>
          <w:lang w:val="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r>
        <w:rPr>
          <w:noProof/>
          <w:lang w:val="ru-RU" w:eastAsia="ru-RU"/>
        </w:rPr>
        <w:drawing>
          <wp:inline distT="0" distB="0" distL="0" distR="0" wp14:anchorId="77D15914" wp14:editId="35535B4A">
            <wp:extent cx="28575" cy="38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proofErr w:type="gramEnd"/>
    </w:p>
    <w:p w:rsidR="007B0A35" w:rsidRPr="007B0A35" w:rsidRDefault="007B0A35" w:rsidP="007B0A35">
      <w:pPr>
        <w:spacing w:after="164" w:line="249" w:lineRule="auto"/>
        <w:ind w:left="177" w:right="34" w:hanging="110"/>
        <w:jc w:val="both"/>
        <w:rPr>
          <w:lang w:val="ru-RU"/>
        </w:rPr>
      </w:pPr>
      <w:r>
        <w:rPr>
          <w:noProof/>
          <w:lang w:val="ru-RU" w:eastAsia="ru-RU"/>
        </w:rPr>
        <w:lastRenderedPageBreak/>
        <w:drawing>
          <wp:inline distT="0" distB="0" distL="0" distR="0" wp14:anchorId="59E1E57F" wp14:editId="4A2E1B25">
            <wp:extent cx="28575" cy="9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7B0A35">
        <w:rPr>
          <w:rFonts w:ascii="Times New Roman" w:eastAsia="Times New Roman" w:hAnsi="Times New Roman" w:cs="Times New Roman"/>
          <w:sz w:val="28"/>
          <w:lang w:val="ru-RU"/>
        </w:rPr>
        <w:t xml:space="preserve"> 1.6. Статью 27 «Досрочное прекращение полномочий Главы </w:t>
      </w:r>
      <w:r>
        <w:rPr>
          <w:rFonts w:ascii="Times New Roman" w:eastAsia="Times New Roman" w:hAnsi="Times New Roman" w:cs="Times New Roman"/>
          <w:sz w:val="28"/>
          <w:lang w:val="ru-RU"/>
        </w:rPr>
        <w:t xml:space="preserve">Перёдского </w:t>
      </w:r>
      <w:r w:rsidRPr="007B0A35">
        <w:rPr>
          <w:rFonts w:ascii="Times New Roman" w:eastAsia="Times New Roman" w:hAnsi="Times New Roman" w:cs="Times New Roman"/>
          <w:sz w:val="28"/>
          <w:lang w:val="ru-RU"/>
        </w:rPr>
        <w:t>сельского поселения» дополнить частью 2.1 следующего содержания:</w:t>
      </w:r>
    </w:p>
    <w:p w:rsidR="007B0A35" w:rsidRPr="000B564E" w:rsidRDefault="007B0A35" w:rsidP="007B0A35">
      <w:pPr>
        <w:spacing w:after="165" w:line="228" w:lineRule="auto"/>
        <w:ind w:left="52" w:right="14" w:firstLine="816"/>
        <w:jc w:val="both"/>
        <w:rPr>
          <w:lang w:val="ru-RU"/>
        </w:rPr>
      </w:pPr>
      <w:r w:rsidRPr="000B564E">
        <w:rPr>
          <w:rFonts w:ascii="Times New Roman" w:eastAsia="Times New Roman" w:hAnsi="Times New Roman" w:cs="Times New Roman"/>
          <w:sz w:val="30"/>
          <w:lang w:val="ru-RU"/>
        </w:rPr>
        <w:t xml:space="preserve">«2.1. </w:t>
      </w:r>
      <w:proofErr w:type="gramStart"/>
      <w:r w:rsidRPr="000B564E">
        <w:rPr>
          <w:rFonts w:ascii="Times New Roman" w:eastAsia="Times New Roman" w:hAnsi="Times New Roman" w:cs="Times New Roman"/>
          <w:sz w:val="30"/>
          <w:lang w:val="ru-RU"/>
        </w:rPr>
        <w:t xml:space="preserve">Глава сельского поселения освобождается от ответственности </w:t>
      </w:r>
      <w:r>
        <w:rPr>
          <w:noProof/>
          <w:lang w:val="ru-RU" w:eastAsia="ru-RU"/>
        </w:rPr>
        <w:drawing>
          <wp:inline distT="0" distB="0" distL="0" distR="0" wp14:anchorId="1A875F12" wp14:editId="5656E27F">
            <wp:extent cx="28575" cy="28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0B564E">
        <w:rPr>
          <w:rFonts w:ascii="Times New Roman" w:eastAsia="Times New Roman" w:hAnsi="Times New Roman" w:cs="Times New Roman"/>
          <w:sz w:val="30"/>
          <w:lang w:val="ru-RU"/>
        </w:rP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rFonts w:ascii="Times New Roman" w:eastAsia="Times New Roman" w:hAnsi="Times New Roman" w:cs="Times New Roman"/>
          <w:sz w:val="30"/>
        </w:rPr>
        <w:t>N</w:t>
      </w:r>
      <w:r w:rsidRPr="000B564E">
        <w:rPr>
          <w:rFonts w:ascii="Times New Roman" w:eastAsia="Times New Roman" w:hAnsi="Times New Roman" w:cs="Times New Roman"/>
          <w:sz w:val="30"/>
          <w:lang w:val="ru-RU"/>
        </w:rPr>
        <w:t>2 131-ФЗ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0B564E">
        <w:rPr>
          <w:rFonts w:ascii="Times New Roman" w:eastAsia="Times New Roman" w:hAnsi="Times New Roman" w:cs="Times New Roman"/>
          <w:sz w:val="30"/>
          <w:lang w:val="ru-RU"/>
        </w:rPr>
        <w:t xml:space="preserve"> </w:t>
      </w:r>
      <w:proofErr w:type="gramStart"/>
      <w:r w:rsidRPr="000B564E">
        <w:rPr>
          <w:rFonts w:ascii="Times New Roman" w:eastAsia="Times New Roman" w:hAnsi="Times New Roman" w:cs="Times New Roman"/>
          <w:sz w:val="30"/>
          <w:lang w:val="ru-RU"/>
        </w:rPr>
        <w:t>З</w:t>
      </w:r>
      <w:proofErr w:type="gramEnd"/>
      <w:r w:rsidRPr="000B564E">
        <w:rPr>
          <w:rFonts w:ascii="Times New Roman" w:eastAsia="Times New Roman" w:hAnsi="Times New Roman" w:cs="Times New Roman"/>
          <w:sz w:val="30"/>
          <w:lang w:val="ru-RU"/>
        </w:rPr>
        <w:t xml:space="preserve"> - 6 статьи 13 Федерального закона от 25 декабря 2008 года </w:t>
      </w:r>
      <w:r>
        <w:rPr>
          <w:rFonts w:ascii="Times New Roman" w:eastAsia="Times New Roman" w:hAnsi="Times New Roman" w:cs="Times New Roman"/>
          <w:sz w:val="30"/>
        </w:rPr>
        <w:t>N</w:t>
      </w:r>
      <w:r w:rsidRPr="000B564E">
        <w:rPr>
          <w:rFonts w:ascii="Times New Roman" w:eastAsia="Times New Roman" w:hAnsi="Times New Roman" w:cs="Times New Roman"/>
          <w:sz w:val="30"/>
          <w:lang w:val="ru-RU"/>
        </w:rPr>
        <w:t>2 273-ФЗ «О противодействии коррупции».</w:t>
      </w:r>
    </w:p>
    <w:p w:rsidR="007B0A35" w:rsidRPr="000B564E" w:rsidRDefault="007B0A35" w:rsidP="007B0A35">
      <w:pPr>
        <w:spacing w:after="2" w:line="228" w:lineRule="auto"/>
        <w:ind w:left="52" w:right="14" w:firstLine="725"/>
        <w:jc w:val="both"/>
        <w:rPr>
          <w:lang w:val="ru-RU"/>
        </w:rPr>
      </w:pPr>
      <w:r w:rsidRPr="000B564E">
        <w:rPr>
          <w:rFonts w:ascii="Times New Roman" w:eastAsia="Times New Roman" w:hAnsi="Times New Roman" w:cs="Times New Roman"/>
          <w:sz w:val="30"/>
          <w:lang w:val="ru-RU"/>
        </w:rPr>
        <w:t>1.7. В статье 33 «Депутаты Совета депутатов КончанскоСуворовского сельского поселения»:</w:t>
      </w:r>
    </w:p>
    <w:p w:rsidR="007B0A35" w:rsidRPr="000B564E" w:rsidRDefault="007B0A35" w:rsidP="007B0A35">
      <w:pPr>
        <w:numPr>
          <w:ilvl w:val="0"/>
          <w:numId w:val="6"/>
        </w:numPr>
        <w:spacing w:after="12" w:line="249" w:lineRule="auto"/>
        <w:ind w:right="95" w:hanging="274"/>
        <w:jc w:val="both"/>
        <w:rPr>
          <w:lang w:val="ru-RU"/>
        </w:rPr>
      </w:pPr>
      <w:r w:rsidRPr="000B564E">
        <w:rPr>
          <w:rFonts w:ascii="Times New Roman" w:eastAsia="Times New Roman" w:hAnsi="Times New Roman" w:cs="Times New Roman"/>
          <w:sz w:val="28"/>
          <w:lang w:val="ru-RU"/>
        </w:rPr>
        <w:t>часть 6 дополнить подпунктом 12 следующего содержания:</w:t>
      </w:r>
    </w:p>
    <w:p w:rsidR="007B0A35" w:rsidRPr="007B0A35" w:rsidRDefault="007B0A35" w:rsidP="007B0A35">
      <w:pPr>
        <w:spacing w:after="184" w:line="228" w:lineRule="auto"/>
        <w:ind w:left="52" w:right="163" w:firstLine="696"/>
        <w:jc w:val="both"/>
        <w:rPr>
          <w:lang w:val="ru-RU"/>
        </w:rPr>
      </w:pPr>
      <w:r w:rsidRPr="000B564E">
        <w:rPr>
          <w:rFonts w:ascii="Times New Roman" w:eastAsia="Times New Roman" w:hAnsi="Times New Roman" w:cs="Times New Roman"/>
          <w:sz w:val="30"/>
          <w:lang w:val="ru-RU"/>
        </w:rPr>
        <w:t xml:space="preserve">«12) приобретения им статуса иностранного агента со дня наступления фактов, указанных в настоящем пункте;». </w:t>
      </w:r>
      <w:r w:rsidRPr="007B0A35">
        <w:rPr>
          <w:rFonts w:ascii="Times New Roman" w:eastAsia="Times New Roman" w:hAnsi="Times New Roman" w:cs="Times New Roman"/>
          <w:sz w:val="30"/>
          <w:lang w:val="ru-RU"/>
        </w:rPr>
        <w:t>2) дополнить частью 8.1 следующего содержания:</w:t>
      </w:r>
    </w:p>
    <w:p w:rsidR="00F16EDD" w:rsidRDefault="007B0A35" w:rsidP="00F16EDD">
      <w:pPr>
        <w:spacing w:after="119" w:line="228" w:lineRule="auto"/>
        <w:ind w:left="52" w:right="144" w:firstLine="710"/>
        <w:jc w:val="both"/>
        <w:rPr>
          <w:rFonts w:ascii="Times New Roman" w:eastAsia="Times New Roman" w:hAnsi="Times New Roman" w:cs="Times New Roman"/>
          <w:sz w:val="30"/>
          <w:lang w:val="ru-RU"/>
        </w:rPr>
      </w:pPr>
      <w:r w:rsidRPr="000B564E">
        <w:rPr>
          <w:rFonts w:ascii="Times New Roman" w:eastAsia="Times New Roman" w:hAnsi="Times New Roman" w:cs="Times New Roman"/>
          <w:sz w:val="30"/>
          <w:lang w:val="ru-RU"/>
        </w:rPr>
        <w:t xml:space="preserve">«8.1. </w:t>
      </w:r>
      <w:proofErr w:type="gramStart"/>
      <w:r w:rsidRPr="000B564E">
        <w:rPr>
          <w:rFonts w:ascii="Times New Roman" w:eastAsia="Times New Roman" w:hAnsi="Times New Roman" w:cs="Times New Roman"/>
          <w:sz w:val="30"/>
          <w:lang w:val="ru-RU"/>
        </w:rPr>
        <w:t>Депутат Совета депутатов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w:t>
      </w:r>
      <w:proofErr w:type="gramEnd"/>
      <w:r w:rsidRPr="000B564E">
        <w:rPr>
          <w:rFonts w:ascii="Times New Roman" w:eastAsia="Times New Roman" w:hAnsi="Times New Roman" w:cs="Times New Roman"/>
          <w:sz w:val="30"/>
          <w:lang w:val="ru-RU"/>
        </w:rPr>
        <w:t xml:space="preserve">, предусмотренном частями </w:t>
      </w:r>
      <w:proofErr w:type="gramStart"/>
      <w:r w:rsidRPr="000B564E">
        <w:rPr>
          <w:rFonts w:ascii="Times New Roman" w:eastAsia="Times New Roman" w:hAnsi="Times New Roman" w:cs="Times New Roman"/>
          <w:sz w:val="30"/>
          <w:lang w:val="ru-RU"/>
        </w:rPr>
        <w:t>З</w:t>
      </w:r>
      <w:proofErr w:type="gramEnd"/>
      <w:r w:rsidRPr="000B564E">
        <w:rPr>
          <w:rFonts w:ascii="Times New Roman" w:eastAsia="Times New Roman" w:hAnsi="Times New Roman" w:cs="Times New Roman"/>
          <w:sz w:val="30"/>
          <w:lang w:val="ru-RU"/>
        </w:rPr>
        <w:t xml:space="preserve"> - 6 статьи 13 Федерального закона от 25 декабря 2008 года № 273-ФЗ «О противодействии коррупции.».</w:t>
      </w:r>
    </w:p>
    <w:p w:rsidR="007B0A35" w:rsidRPr="00F16EDD" w:rsidRDefault="00F16EDD" w:rsidP="00F16EDD">
      <w:pPr>
        <w:spacing w:after="119" w:line="228" w:lineRule="auto"/>
        <w:ind w:left="52" w:right="144" w:firstLine="710"/>
        <w:jc w:val="both"/>
        <w:rPr>
          <w:lang w:val="ru-RU"/>
        </w:rPr>
      </w:pPr>
      <w:r>
        <w:rPr>
          <w:rFonts w:ascii="Times New Roman" w:eastAsia="Times New Roman" w:hAnsi="Times New Roman" w:cs="Times New Roman"/>
          <w:sz w:val="30"/>
          <w:lang w:val="ru-RU"/>
        </w:rPr>
        <w:t xml:space="preserve">1.8. </w:t>
      </w:r>
      <w:r w:rsidR="007B0A35" w:rsidRPr="007B0A35">
        <w:rPr>
          <w:rFonts w:ascii="Times New Roman" w:eastAsia="Times New Roman" w:hAnsi="Times New Roman" w:cs="Times New Roman"/>
          <w:sz w:val="30"/>
          <w:lang w:val="ru-RU"/>
        </w:rPr>
        <w:t xml:space="preserve">Статью 43 «Владение, пользование и распоряжением муниципальным имуществом» дополнить частью </w:t>
      </w:r>
      <w:r w:rsidR="007B0A35" w:rsidRPr="00F16EDD">
        <w:rPr>
          <w:rFonts w:ascii="Times New Roman" w:eastAsia="Times New Roman" w:hAnsi="Times New Roman" w:cs="Times New Roman"/>
          <w:sz w:val="30"/>
          <w:lang w:val="ru-RU"/>
        </w:rPr>
        <w:t>6 следующего содержания:</w:t>
      </w:r>
    </w:p>
    <w:p w:rsidR="007B0A35" w:rsidRPr="007B0A35" w:rsidRDefault="007B0A35" w:rsidP="007B0A35">
      <w:pPr>
        <w:spacing w:after="112" w:line="228" w:lineRule="auto"/>
        <w:ind w:left="52" w:right="125" w:firstLine="532"/>
        <w:jc w:val="both"/>
        <w:rPr>
          <w:lang w:val="ru-RU"/>
        </w:rPr>
      </w:pPr>
      <w:r w:rsidRPr="007B0A35">
        <w:rPr>
          <w:rFonts w:ascii="Times New Roman" w:eastAsia="Times New Roman" w:hAnsi="Times New Roman" w:cs="Times New Roman"/>
          <w:sz w:val="30"/>
          <w:lang w:val="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roofErr w:type="gramStart"/>
      <w:r w:rsidRPr="007B0A35">
        <w:rPr>
          <w:rFonts w:ascii="Times New Roman" w:eastAsia="Times New Roman" w:hAnsi="Times New Roman" w:cs="Times New Roman"/>
          <w:sz w:val="30"/>
          <w:lang w:val="ru-RU"/>
        </w:rPr>
        <w:t>.».</w:t>
      </w:r>
      <w:proofErr w:type="gramEnd"/>
    </w:p>
    <w:p w:rsidR="007B0A35" w:rsidRDefault="00F16EDD" w:rsidP="00F16EDD">
      <w:pPr>
        <w:pStyle w:val="a8"/>
        <w:numPr>
          <w:ilvl w:val="1"/>
          <w:numId w:val="8"/>
        </w:numPr>
        <w:spacing w:after="168" w:line="228" w:lineRule="auto"/>
        <w:ind w:right="77"/>
        <w:jc w:val="both"/>
      </w:pPr>
      <w:r>
        <w:rPr>
          <w:rFonts w:ascii="Times New Roman" w:eastAsia="Times New Roman" w:hAnsi="Times New Roman" w:cs="Times New Roman"/>
          <w:sz w:val="30"/>
          <w:lang w:val="ru-RU"/>
        </w:rPr>
        <w:t xml:space="preserve"> Г</w:t>
      </w:r>
      <w:r w:rsidR="007B0A35" w:rsidRPr="00F16EDD">
        <w:rPr>
          <w:rFonts w:ascii="Times New Roman" w:eastAsia="Times New Roman" w:hAnsi="Times New Roman" w:cs="Times New Roman"/>
          <w:sz w:val="30"/>
        </w:rPr>
        <w:t>лаву 5 «М</w:t>
      </w:r>
      <w:r>
        <w:rPr>
          <w:rFonts w:ascii="Times New Roman" w:eastAsia="Times New Roman" w:hAnsi="Times New Roman" w:cs="Times New Roman"/>
          <w:sz w:val="30"/>
        </w:rPr>
        <w:t xml:space="preserve">ЕЖМУНИЦИПАЛЬНОЕ СОТРУДНИЧЕСТВО» </w:t>
      </w:r>
      <w:r w:rsidR="007B0A35" w:rsidRPr="00F16EDD">
        <w:rPr>
          <w:rFonts w:ascii="Times New Roman" w:eastAsia="Times New Roman" w:hAnsi="Times New Roman" w:cs="Times New Roman"/>
          <w:sz w:val="30"/>
        </w:rPr>
        <w:t>исключить.</w:t>
      </w:r>
    </w:p>
    <w:p w:rsidR="007B0A35" w:rsidRPr="007B0A35" w:rsidRDefault="007B0A35" w:rsidP="007B0A35">
      <w:pPr>
        <w:spacing w:after="12" w:line="249" w:lineRule="auto"/>
        <w:ind w:left="67" w:right="95" w:firstLine="394"/>
        <w:jc w:val="both"/>
        <w:rPr>
          <w:lang w:val="ru-RU"/>
        </w:rPr>
      </w:pPr>
      <w:r>
        <w:rPr>
          <w:noProof/>
          <w:lang w:val="ru-RU" w:eastAsia="ru-RU"/>
        </w:rPr>
        <w:lastRenderedPageBreak/>
        <w:drawing>
          <wp:inline distT="0" distB="0" distL="0" distR="0" wp14:anchorId="5E3BFB60" wp14:editId="3E277887">
            <wp:extent cx="19050"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7B0A35">
        <w:rPr>
          <w:rFonts w:ascii="Times New Roman" w:eastAsia="Times New Roman" w:hAnsi="Times New Roman" w:cs="Times New Roman"/>
          <w:sz w:val="28"/>
          <w:lang w:val="ru-RU"/>
        </w:rPr>
        <w:t xml:space="preserve"> 2.0. В статье 56 «Удаление Главы </w:t>
      </w:r>
      <w:r>
        <w:rPr>
          <w:rFonts w:ascii="Times New Roman" w:eastAsia="Times New Roman" w:hAnsi="Times New Roman" w:cs="Times New Roman"/>
          <w:sz w:val="28"/>
          <w:lang w:val="ru-RU"/>
        </w:rPr>
        <w:t xml:space="preserve">Перёдского </w:t>
      </w:r>
      <w:r w:rsidRPr="007B0A35">
        <w:rPr>
          <w:rFonts w:ascii="Times New Roman" w:eastAsia="Times New Roman" w:hAnsi="Times New Roman" w:cs="Times New Roman"/>
          <w:sz w:val="28"/>
          <w:lang w:val="ru-RU"/>
        </w:rPr>
        <w:t>сельского поселения в отставку» часть 2 дополнить подпунктами 6 и 7 следующего содержания:</w:t>
      </w:r>
    </w:p>
    <w:p w:rsidR="007B0A35" w:rsidRPr="007B0A35" w:rsidRDefault="007B0A35" w:rsidP="007B0A35">
      <w:pPr>
        <w:spacing w:after="12" w:line="249" w:lineRule="auto"/>
        <w:ind w:left="787" w:right="95" w:firstLine="4"/>
        <w:jc w:val="both"/>
        <w:rPr>
          <w:lang w:val="ru-RU"/>
        </w:rPr>
      </w:pPr>
      <w:r w:rsidRPr="007B0A35">
        <w:rPr>
          <w:rFonts w:ascii="Times New Roman" w:eastAsia="Times New Roman" w:hAnsi="Times New Roman" w:cs="Times New Roman"/>
          <w:sz w:val="28"/>
          <w:lang w:val="ru-RU"/>
        </w:rPr>
        <w:t>«6) приобретения им статуса иностранного агента;</w:t>
      </w:r>
    </w:p>
    <w:p w:rsidR="007B0A35" w:rsidRPr="007B0A35" w:rsidRDefault="007B0A35" w:rsidP="007B0A35">
      <w:pPr>
        <w:spacing w:after="116" w:line="249" w:lineRule="auto"/>
        <w:ind w:left="67" w:right="95" w:firstLine="710"/>
        <w:jc w:val="both"/>
        <w:rPr>
          <w:lang w:val="ru-RU"/>
        </w:rPr>
      </w:pPr>
      <w:r w:rsidRPr="007B0A35">
        <w:rPr>
          <w:rFonts w:ascii="Times New Roman" w:eastAsia="Times New Roman" w:hAnsi="Times New Roman" w:cs="Times New Roman"/>
          <w:sz w:val="28"/>
          <w:lang w:val="ru-RU"/>
        </w:rPr>
        <w:t xml:space="preserve">7) </w:t>
      </w:r>
      <w:proofErr w:type="gramStart"/>
      <w:r w:rsidRPr="007B0A35">
        <w:rPr>
          <w:rFonts w:ascii="Times New Roman" w:eastAsia="Times New Roman" w:hAnsi="Times New Roman" w:cs="Times New Roman"/>
          <w:sz w:val="28"/>
          <w:lang w:val="ru-RU"/>
        </w:rPr>
        <w:t>систематическое</w:t>
      </w:r>
      <w:proofErr w:type="gramEnd"/>
      <w:r w:rsidRPr="007B0A35">
        <w:rPr>
          <w:rFonts w:ascii="Times New Roman" w:eastAsia="Times New Roman" w:hAnsi="Times New Roman" w:cs="Times New Roman"/>
          <w:sz w:val="28"/>
          <w:lang w:val="ru-RU"/>
        </w:rPr>
        <w:t xml:space="preserve"> недостижение показателей для оценки эффективности деятельности органов местного самоуправления.».</w:t>
      </w:r>
    </w:p>
    <w:p w:rsidR="007B0A35" w:rsidRPr="007B0A35" w:rsidRDefault="007B0A35" w:rsidP="007B0A35">
      <w:pPr>
        <w:numPr>
          <w:ilvl w:val="0"/>
          <w:numId w:val="7"/>
        </w:numPr>
        <w:spacing w:after="12" w:line="249" w:lineRule="auto"/>
        <w:ind w:right="95" w:firstLine="715"/>
        <w:jc w:val="both"/>
        <w:rPr>
          <w:lang w:val="ru-RU"/>
        </w:rPr>
      </w:pPr>
      <w:r w:rsidRPr="007B0A35">
        <w:rPr>
          <w:rFonts w:ascii="Times New Roman" w:eastAsia="Times New Roman" w:hAnsi="Times New Roman" w:cs="Times New Roman"/>
          <w:sz w:val="28"/>
          <w:lang w:val="ru-RU"/>
        </w:rPr>
        <w:t>Направить решение на государственную регистрацию в Управление Министерства юстиции Российской Федерации по Новгородской области.</w:t>
      </w:r>
    </w:p>
    <w:p w:rsidR="007B0A35" w:rsidRPr="007B0A35" w:rsidRDefault="007B0A35" w:rsidP="007B0A35">
      <w:pPr>
        <w:numPr>
          <w:ilvl w:val="0"/>
          <w:numId w:val="7"/>
        </w:numPr>
        <w:spacing w:after="56" w:line="249" w:lineRule="auto"/>
        <w:ind w:right="95" w:firstLine="715"/>
        <w:jc w:val="both"/>
        <w:rPr>
          <w:lang w:val="ru-RU"/>
        </w:rPr>
      </w:pPr>
      <w:r w:rsidRPr="007B0A35">
        <w:rPr>
          <w:rFonts w:ascii="Times New Roman" w:eastAsia="Times New Roman" w:hAnsi="Times New Roman" w:cs="Times New Roman"/>
          <w:sz w:val="28"/>
          <w:lang w:val="ru-RU"/>
        </w:rPr>
        <w:t xml:space="preserve">Настоящее решение вступает в силу после его государственной регистрации и официального опубликования в бюллетене «Официальный вестник </w:t>
      </w:r>
      <w:r>
        <w:rPr>
          <w:rFonts w:ascii="Times New Roman" w:eastAsia="Times New Roman" w:hAnsi="Times New Roman" w:cs="Times New Roman"/>
          <w:sz w:val="28"/>
          <w:lang w:val="ru-RU"/>
        </w:rPr>
        <w:t xml:space="preserve">Перёдского </w:t>
      </w:r>
      <w:r w:rsidRPr="007B0A35">
        <w:rPr>
          <w:rFonts w:ascii="Times New Roman" w:eastAsia="Times New Roman" w:hAnsi="Times New Roman" w:cs="Times New Roman"/>
          <w:sz w:val="28"/>
          <w:lang w:val="ru-RU"/>
        </w:rPr>
        <w:t>сельского поселения».</w:t>
      </w:r>
    </w:p>
    <w:p w:rsidR="007B0A35" w:rsidRPr="007B0A35" w:rsidRDefault="007B0A35" w:rsidP="007B0A35">
      <w:pPr>
        <w:numPr>
          <w:ilvl w:val="0"/>
          <w:numId w:val="7"/>
        </w:numPr>
        <w:spacing w:after="190" w:line="249" w:lineRule="auto"/>
        <w:ind w:right="95" w:firstLine="715"/>
        <w:jc w:val="both"/>
        <w:rPr>
          <w:lang w:val="ru-RU"/>
        </w:rPr>
      </w:pPr>
      <w:r w:rsidRPr="007B0A35">
        <w:rPr>
          <w:rFonts w:ascii="Times New Roman" w:eastAsia="Times New Roman" w:hAnsi="Times New Roman" w:cs="Times New Roman"/>
          <w:sz w:val="28"/>
          <w:lang w:val="ru-RU"/>
        </w:rPr>
        <w:t xml:space="preserve">Опубликовать решение в бюллетене «Официальный вестник </w:t>
      </w:r>
      <w:r>
        <w:rPr>
          <w:rFonts w:ascii="Times New Roman" w:eastAsia="Times New Roman" w:hAnsi="Times New Roman" w:cs="Times New Roman"/>
          <w:sz w:val="28"/>
          <w:lang w:val="ru-RU"/>
        </w:rPr>
        <w:t xml:space="preserve">Перёдского </w:t>
      </w:r>
      <w:r w:rsidRPr="007B0A35">
        <w:rPr>
          <w:rFonts w:ascii="Times New Roman" w:eastAsia="Times New Roman" w:hAnsi="Times New Roman" w:cs="Times New Roman"/>
          <w:sz w:val="28"/>
          <w:lang w:val="ru-RU"/>
        </w:rPr>
        <w:t xml:space="preserve">сельского поселения» и разместить на официальном сайте Администрации </w:t>
      </w:r>
      <w:r>
        <w:rPr>
          <w:rFonts w:ascii="Times New Roman" w:eastAsia="Times New Roman" w:hAnsi="Times New Roman" w:cs="Times New Roman"/>
          <w:sz w:val="28"/>
          <w:lang w:val="ru-RU"/>
        </w:rPr>
        <w:t xml:space="preserve">Перёдского </w:t>
      </w:r>
      <w:r w:rsidRPr="007B0A35">
        <w:rPr>
          <w:rFonts w:ascii="Times New Roman" w:eastAsia="Times New Roman" w:hAnsi="Times New Roman" w:cs="Times New Roman"/>
          <w:sz w:val="28"/>
          <w:lang w:val="ru-RU"/>
        </w:rPr>
        <w:t>сельского поселения в информационно-телекоммуникационной сети «Интернет».</w:t>
      </w:r>
    </w:p>
    <w:p w:rsidR="00431B9F" w:rsidRDefault="00431B9F" w:rsidP="00F16EDD">
      <w:pPr>
        <w:jc w:val="center"/>
        <w:rPr>
          <w:lang w:val="ru-RU"/>
        </w:rPr>
      </w:pPr>
    </w:p>
    <w:p w:rsidR="00F16EDD" w:rsidRDefault="00F16EDD" w:rsidP="00F16EDD">
      <w:pPr>
        <w:jc w:val="center"/>
        <w:rPr>
          <w:lang w:val="ru-RU"/>
        </w:rPr>
      </w:pPr>
    </w:p>
    <w:p w:rsidR="00F16EDD" w:rsidRPr="00F16EDD" w:rsidRDefault="00F16EDD" w:rsidP="00F16EDD">
      <w:pPr>
        <w:jc w:val="center"/>
        <w:rPr>
          <w:rFonts w:ascii="Times New Roman" w:hAnsi="Times New Roman" w:cs="Times New Roman"/>
          <w:b/>
          <w:sz w:val="28"/>
          <w:szCs w:val="28"/>
          <w:lang w:val="ru-RU"/>
        </w:rPr>
      </w:pPr>
      <w:r w:rsidRPr="00F16EDD">
        <w:rPr>
          <w:rFonts w:ascii="Times New Roman" w:hAnsi="Times New Roman" w:cs="Times New Roman"/>
          <w:b/>
          <w:sz w:val="28"/>
          <w:szCs w:val="28"/>
          <w:lang w:val="ru-RU"/>
        </w:rPr>
        <w:t>Глава Сельского поселения</w:t>
      </w:r>
      <w:r>
        <w:rPr>
          <w:rFonts w:ascii="Times New Roman" w:hAnsi="Times New Roman" w:cs="Times New Roman"/>
          <w:b/>
          <w:sz w:val="28"/>
          <w:szCs w:val="28"/>
          <w:lang w:val="ru-RU"/>
        </w:rPr>
        <w:t xml:space="preserve">                                            </w:t>
      </w:r>
      <w:r w:rsidRPr="00F16EDD">
        <w:rPr>
          <w:rFonts w:ascii="Times New Roman" w:hAnsi="Times New Roman" w:cs="Times New Roman"/>
          <w:b/>
          <w:sz w:val="28"/>
          <w:szCs w:val="28"/>
          <w:lang w:val="ru-RU"/>
        </w:rPr>
        <w:t xml:space="preserve"> С.А. Михайлов</w:t>
      </w:r>
    </w:p>
    <w:sectPr w:rsidR="00F16EDD" w:rsidRPr="00F16EDD" w:rsidSect="007B0A3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58A"/>
    <w:multiLevelType w:val="multilevel"/>
    <w:tmpl w:val="428ECAE4"/>
    <w:lvl w:ilvl="0">
      <w:start w:val="1"/>
      <w:numFmt w:val="decimal"/>
      <w:lvlText w:val="%1)"/>
      <w:lvlJc w:val="left"/>
      <w:pPr>
        <w:ind w:left="1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1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D913162"/>
    <w:multiLevelType w:val="hybridMultilevel"/>
    <w:tmpl w:val="6DF016B8"/>
    <w:lvl w:ilvl="0" w:tplc="ED3A6070">
      <w:start w:val="2"/>
      <w:numFmt w:val="decimal"/>
      <w:lvlText w:val="%1."/>
      <w:lvlJc w:val="left"/>
      <w:pPr>
        <w:ind w:left="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B6470C">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2E2A0E">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8887D0">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68D4E0">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5C067E">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F8E6EE">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802C12">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C1622">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B1650B6"/>
    <w:multiLevelType w:val="multilevel"/>
    <w:tmpl w:val="1910CE94"/>
    <w:lvl w:ilvl="0">
      <w:start w:val="1"/>
      <w:numFmt w:val="decimal"/>
      <w:lvlText w:val="%1."/>
      <w:lvlJc w:val="left"/>
      <w:pPr>
        <w:ind w:left="450" w:hanging="450"/>
      </w:pPr>
      <w:rPr>
        <w:rFonts w:ascii="Times New Roman" w:eastAsia="Times New Roman" w:hAnsi="Times New Roman" w:cs="Times New Roman" w:hint="default"/>
        <w:sz w:val="30"/>
      </w:rPr>
    </w:lvl>
    <w:lvl w:ilvl="1">
      <w:start w:val="9"/>
      <w:numFmt w:val="decimal"/>
      <w:lvlText w:val="%1.%2."/>
      <w:lvlJc w:val="left"/>
      <w:pPr>
        <w:ind w:left="911" w:hanging="450"/>
      </w:pPr>
      <w:rPr>
        <w:rFonts w:ascii="Times New Roman" w:eastAsia="Times New Roman" w:hAnsi="Times New Roman" w:cs="Times New Roman" w:hint="default"/>
        <w:sz w:val="30"/>
      </w:rPr>
    </w:lvl>
    <w:lvl w:ilvl="2">
      <w:start w:val="1"/>
      <w:numFmt w:val="decimal"/>
      <w:lvlText w:val="%1.%2.%3."/>
      <w:lvlJc w:val="left"/>
      <w:pPr>
        <w:ind w:left="1642" w:hanging="720"/>
      </w:pPr>
      <w:rPr>
        <w:rFonts w:ascii="Times New Roman" w:eastAsia="Times New Roman" w:hAnsi="Times New Roman" w:cs="Times New Roman" w:hint="default"/>
        <w:sz w:val="30"/>
      </w:rPr>
    </w:lvl>
    <w:lvl w:ilvl="3">
      <w:start w:val="1"/>
      <w:numFmt w:val="decimal"/>
      <w:lvlText w:val="%1.%2.%3.%4."/>
      <w:lvlJc w:val="left"/>
      <w:pPr>
        <w:ind w:left="2103" w:hanging="720"/>
      </w:pPr>
      <w:rPr>
        <w:rFonts w:ascii="Times New Roman" w:eastAsia="Times New Roman" w:hAnsi="Times New Roman" w:cs="Times New Roman" w:hint="default"/>
        <w:sz w:val="30"/>
      </w:rPr>
    </w:lvl>
    <w:lvl w:ilvl="4">
      <w:start w:val="1"/>
      <w:numFmt w:val="decimal"/>
      <w:lvlText w:val="%1.%2.%3.%4.%5."/>
      <w:lvlJc w:val="left"/>
      <w:pPr>
        <w:ind w:left="2924" w:hanging="1080"/>
      </w:pPr>
      <w:rPr>
        <w:rFonts w:ascii="Times New Roman" w:eastAsia="Times New Roman" w:hAnsi="Times New Roman" w:cs="Times New Roman" w:hint="default"/>
        <w:sz w:val="30"/>
      </w:rPr>
    </w:lvl>
    <w:lvl w:ilvl="5">
      <w:start w:val="1"/>
      <w:numFmt w:val="decimal"/>
      <w:lvlText w:val="%1.%2.%3.%4.%5.%6."/>
      <w:lvlJc w:val="left"/>
      <w:pPr>
        <w:ind w:left="3385" w:hanging="1080"/>
      </w:pPr>
      <w:rPr>
        <w:rFonts w:ascii="Times New Roman" w:eastAsia="Times New Roman" w:hAnsi="Times New Roman" w:cs="Times New Roman" w:hint="default"/>
        <w:sz w:val="30"/>
      </w:rPr>
    </w:lvl>
    <w:lvl w:ilvl="6">
      <w:start w:val="1"/>
      <w:numFmt w:val="decimal"/>
      <w:lvlText w:val="%1.%2.%3.%4.%5.%6.%7."/>
      <w:lvlJc w:val="left"/>
      <w:pPr>
        <w:ind w:left="4206" w:hanging="1440"/>
      </w:pPr>
      <w:rPr>
        <w:rFonts w:ascii="Times New Roman" w:eastAsia="Times New Roman" w:hAnsi="Times New Roman" w:cs="Times New Roman" w:hint="default"/>
        <w:sz w:val="30"/>
      </w:rPr>
    </w:lvl>
    <w:lvl w:ilvl="7">
      <w:start w:val="1"/>
      <w:numFmt w:val="decimal"/>
      <w:lvlText w:val="%1.%2.%3.%4.%5.%6.%7.%8."/>
      <w:lvlJc w:val="left"/>
      <w:pPr>
        <w:ind w:left="4667" w:hanging="1440"/>
      </w:pPr>
      <w:rPr>
        <w:rFonts w:ascii="Times New Roman" w:eastAsia="Times New Roman" w:hAnsi="Times New Roman" w:cs="Times New Roman" w:hint="default"/>
        <w:sz w:val="30"/>
      </w:rPr>
    </w:lvl>
    <w:lvl w:ilvl="8">
      <w:start w:val="1"/>
      <w:numFmt w:val="decimal"/>
      <w:lvlText w:val="%1.%2.%3.%4.%5.%6.%7.%8.%9."/>
      <w:lvlJc w:val="left"/>
      <w:pPr>
        <w:ind w:left="5488" w:hanging="1800"/>
      </w:pPr>
      <w:rPr>
        <w:rFonts w:ascii="Times New Roman" w:eastAsia="Times New Roman" w:hAnsi="Times New Roman" w:cs="Times New Roman" w:hint="default"/>
        <w:sz w:val="30"/>
      </w:rPr>
    </w:lvl>
  </w:abstractNum>
  <w:abstractNum w:abstractNumId="3">
    <w:nsid w:val="271A5216"/>
    <w:multiLevelType w:val="multilevel"/>
    <w:tmpl w:val="ADB0B65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A725C2A"/>
    <w:multiLevelType w:val="hybridMultilevel"/>
    <w:tmpl w:val="F65A6356"/>
    <w:lvl w:ilvl="0" w:tplc="6808741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6EAB30">
      <w:start w:val="1"/>
      <w:numFmt w:val="lowerLetter"/>
      <w:lvlText w:val="%2"/>
      <w:lvlJc w:val="left"/>
      <w:pPr>
        <w:ind w:left="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8A3CBA">
      <w:start w:val="1"/>
      <w:numFmt w:val="decimal"/>
      <w:lvlRestart w:val="0"/>
      <w:lvlText w:val="%3)"/>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1A6F70">
      <w:start w:val="1"/>
      <w:numFmt w:val="decimal"/>
      <w:lvlText w:val="%4"/>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1AD1D8">
      <w:start w:val="1"/>
      <w:numFmt w:val="lowerLetter"/>
      <w:lvlText w:val="%5"/>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20DF8A">
      <w:start w:val="1"/>
      <w:numFmt w:val="lowerRoman"/>
      <w:lvlText w:val="%6"/>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309162">
      <w:start w:val="1"/>
      <w:numFmt w:val="decimal"/>
      <w:lvlText w:val="%7"/>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28B83E">
      <w:start w:val="1"/>
      <w:numFmt w:val="lowerLetter"/>
      <w:lvlText w:val="%8"/>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C2974A">
      <w:start w:val="1"/>
      <w:numFmt w:val="lowerRoman"/>
      <w:lvlText w:val="%9"/>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2D40378"/>
    <w:multiLevelType w:val="hybridMultilevel"/>
    <w:tmpl w:val="9050EA64"/>
    <w:lvl w:ilvl="0" w:tplc="9AE0180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EDAFCE6">
      <w:start w:val="1"/>
      <w:numFmt w:val="lowerLetter"/>
      <w:lvlText w:val="%2"/>
      <w:lvlJc w:val="left"/>
      <w:pPr>
        <w:ind w:left="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55E36B4">
      <w:start w:val="1"/>
      <w:numFmt w:val="decimal"/>
      <w:lvlRestart w:val="0"/>
      <w:lvlText w:val="%3)"/>
      <w:lvlJc w:val="left"/>
      <w:pPr>
        <w:ind w:left="1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A4E9116">
      <w:start w:val="1"/>
      <w:numFmt w:val="decimal"/>
      <w:lvlText w:val="%4"/>
      <w:lvlJc w:val="left"/>
      <w:pPr>
        <w:ind w:left="1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7074CA">
      <w:start w:val="1"/>
      <w:numFmt w:val="lowerLetter"/>
      <w:lvlText w:val="%5"/>
      <w:lvlJc w:val="left"/>
      <w:pPr>
        <w:ind w:left="2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DDCE680">
      <w:start w:val="1"/>
      <w:numFmt w:val="lowerRoman"/>
      <w:lvlText w:val="%6"/>
      <w:lvlJc w:val="left"/>
      <w:pPr>
        <w:ind w:left="3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CBC07D0">
      <w:start w:val="1"/>
      <w:numFmt w:val="decimal"/>
      <w:lvlText w:val="%7"/>
      <w:lvlJc w:val="left"/>
      <w:pPr>
        <w:ind w:left="38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3A47168">
      <w:start w:val="1"/>
      <w:numFmt w:val="lowerLetter"/>
      <w:lvlText w:val="%8"/>
      <w:lvlJc w:val="left"/>
      <w:pPr>
        <w:ind w:left="46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5B2F998">
      <w:start w:val="1"/>
      <w:numFmt w:val="lowerRoman"/>
      <w:lvlText w:val="%9"/>
      <w:lvlJc w:val="left"/>
      <w:pPr>
        <w:ind w:left="53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4459545C"/>
    <w:multiLevelType w:val="hybridMultilevel"/>
    <w:tmpl w:val="228CB7A4"/>
    <w:lvl w:ilvl="0" w:tplc="AB38F03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2E5F4A">
      <w:start w:val="1"/>
      <w:numFmt w:val="lowerLetter"/>
      <w:lvlText w:val="%2"/>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8AC0B8">
      <w:start w:val="1"/>
      <w:numFmt w:val="lowerRoman"/>
      <w:lvlText w:val="%3"/>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AC500A">
      <w:start w:val="1"/>
      <w:numFmt w:val="decimal"/>
      <w:lvlText w:val="%4"/>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25AC0">
      <w:start w:val="1"/>
      <w:numFmt w:val="lowerLetter"/>
      <w:lvlText w:val="%5"/>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EE5054">
      <w:start w:val="1"/>
      <w:numFmt w:val="lowerRoman"/>
      <w:lvlText w:val="%6"/>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62AA92">
      <w:start w:val="1"/>
      <w:numFmt w:val="decimal"/>
      <w:lvlText w:val="%7"/>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F45838">
      <w:start w:val="1"/>
      <w:numFmt w:val="lowerLetter"/>
      <w:lvlText w:val="%8"/>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A66994">
      <w:start w:val="1"/>
      <w:numFmt w:val="lowerRoman"/>
      <w:lvlText w:val="%9"/>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9846F8B"/>
    <w:multiLevelType w:val="hybridMultilevel"/>
    <w:tmpl w:val="CB761378"/>
    <w:lvl w:ilvl="0" w:tplc="57388616">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900D56E">
      <w:start w:val="1"/>
      <w:numFmt w:val="lowerLetter"/>
      <w:lvlText w:val="%2"/>
      <w:lvlJc w:val="left"/>
      <w:pPr>
        <w:ind w:left="16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3481A06">
      <w:start w:val="1"/>
      <w:numFmt w:val="lowerRoman"/>
      <w:lvlText w:val="%3"/>
      <w:lvlJc w:val="left"/>
      <w:pPr>
        <w:ind w:left="23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2A00A2">
      <w:start w:val="1"/>
      <w:numFmt w:val="decimal"/>
      <w:lvlText w:val="%4"/>
      <w:lvlJc w:val="left"/>
      <w:pPr>
        <w:ind w:left="30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9447B10">
      <w:start w:val="1"/>
      <w:numFmt w:val="lowerLetter"/>
      <w:lvlText w:val="%5"/>
      <w:lvlJc w:val="left"/>
      <w:pPr>
        <w:ind w:left="37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40E9B28">
      <w:start w:val="1"/>
      <w:numFmt w:val="lowerRoman"/>
      <w:lvlText w:val="%6"/>
      <w:lvlJc w:val="left"/>
      <w:pPr>
        <w:ind w:left="45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3524500">
      <w:start w:val="1"/>
      <w:numFmt w:val="decimal"/>
      <w:lvlText w:val="%7"/>
      <w:lvlJc w:val="left"/>
      <w:pPr>
        <w:ind w:left="52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63AA618">
      <w:start w:val="1"/>
      <w:numFmt w:val="lowerLetter"/>
      <w:lvlText w:val="%8"/>
      <w:lvlJc w:val="left"/>
      <w:pPr>
        <w:ind w:left="59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4A8BFE6">
      <w:start w:val="1"/>
      <w:numFmt w:val="lowerRoman"/>
      <w:lvlText w:val="%9"/>
      <w:lvlJc w:val="left"/>
      <w:pPr>
        <w:ind w:left="6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6"/>
  </w:num>
  <w:num w:numId="2">
    <w:abstractNumId w:val="7"/>
  </w:num>
  <w:num w:numId="3">
    <w:abstractNumId w:val="3"/>
  </w:num>
  <w:num w:numId="4">
    <w:abstractNumId w:val="4"/>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7D3"/>
    <w:rsid w:val="002476C0"/>
    <w:rsid w:val="00431B9F"/>
    <w:rsid w:val="007B0A35"/>
    <w:rsid w:val="00F16EDD"/>
    <w:rsid w:val="00FA4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35"/>
    <w:pPr>
      <w:spacing w:after="160" w:line="259" w:lineRule="auto"/>
    </w:pPr>
    <w:rPr>
      <w:rFonts w:ascii="Calibri" w:eastAsia="Calibri" w:hAnsi="Calibri" w:cs="Calibri"/>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A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0A35"/>
    <w:rPr>
      <w:rFonts w:ascii="Tahoma" w:eastAsia="Calibri" w:hAnsi="Tahoma" w:cs="Tahoma"/>
      <w:color w:val="000000"/>
      <w:sz w:val="16"/>
      <w:szCs w:val="16"/>
      <w:lang w:val="en-US"/>
    </w:rPr>
  </w:style>
  <w:style w:type="character" w:styleId="a5">
    <w:name w:val="Hyperlink"/>
    <w:basedOn w:val="a0"/>
    <w:rsid w:val="007B0A35"/>
    <w:rPr>
      <w:color w:val="0000FF"/>
      <w:u w:val="single"/>
    </w:rPr>
  </w:style>
  <w:style w:type="paragraph" w:styleId="a6">
    <w:name w:val="Normal (Web)"/>
    <w:basedOn w:val="a"/>
    <w:unhideWhenUsed/>
    <w:rsid w:val="007B0A35"/>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paragraph" w:styleId="a7">
    <w:name w:val="No Spacing"/>
    <w:uiPriority w:val="1"/>
    <w:qFormat/>
    <w:rsid w:val="007B0A35"/>
    <w:pPr>
      <w:spacing w:after="0" w:line="240" w:lineRule="auto"/>
    </w:pPr>
    <w:rPr>
      <w:rFonts w:ascii="Calibri" w:eastAsia="Calibri" w:hAnsi="Calibri" w:cs="Calibri"/>
      <w:color w:val="000000"/>
      <w:lang w:val="en-US"/>
    </w:rPr>
  </w:style>
  <w:style w:type="paragraph" w:styleId="a8">
    <w:name w:val="List Paragraph"/>
    <w:basedOn w:val="a"/>
    <w:uiPriority w:val="34"/>
    <w:qFormat/>
    <w:rsid w:val="00F16E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35"/>
    <w:pPr>
      <w:spacing w:after="160" w:line="259" w:lineRule="auto"/>
    </w:pPr>
    <w:rPr>
      <w:rFonts w:ascii="Calibri" w:eastAsia="Calibri" w:hAnsi="Calibri" w:cs="Calibri"/>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A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0A35"/>
    <w:rPr>
      <w:rFonts w:ascii="Tahoma" w:eastAsia="Calibri" w:hAnsi="Tahoma" w:cs="Tahoma"/>
      <w:color w:val="000000"/>
      <w:sz w:val="16"/>
      <w:szCs w:val="16"/>
      <w:lang w:val="en-US"/>
    </w:rPr>
  </w:style>
  <w:style w:type="character" w:styleId="a5">
    <w:name w:val="Hyperlink"/>
    <w:basedOn w:val="a0"/>
    <w:rsid w:val="007B0A35"/>
    <w:rPr>
      <w:color w:val="0000FF"/>
      <w:u w:val="single"/>
    </w:rPr>
  </w:style>
  <w:style w:type="paragraph" w:styleId="a6">
    <w:name w:val="Normal (Web)"/>
    <w:basedOn w:val="a"/>
    <w:unhideWhenUsed/>
    <w:rsid w:val="007B0A35"/>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paragraph" w:styleId="a7">
    <w:name w:val="No Spacing"/>
    <w:uiPriority w:val="1"/>
    <w:qFormat/>
    <w:rsid w:val="007B0A35"/>
    <w:pPr>
      <w:spacing w:after="0" w:line="240" w:lineRule="auto"/>
    </w:pPr>
    <w:rPr>
      <w:rFonts w:ascii="Calibri" w:eastAsia="Calibri" w:hAnsi="Calibri" w:cs="Calibri"/>
      <w:color w:val="000000"/>
      <w:lang w:val="en-US"/>
    </w:rPr>
  </w:style>
  <w:style w:type="paragraph" w:styleId="a8">
    <w:name w:val="List Paragraph"/>
    <w:basedOn w:val="a"/>
    <w:uiPriority w:val="34"/>
    <w:qFormat/>
    <w:rsid w:val="00F16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1397</Words>
  <Characters>7968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3</cp:revision>
  <dcterms:created xsi:type="dcterms:W3CDTF">2025-07-03T06:41:00Z</dcterms:created>
  <dcterms:modified xsi:type="dcterms:W3CDTF">2025-07-03T07:02:00Z</dcterms:modified>
</cp:coreProperties>
</file>