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AB7F76" w:rsidTr="003441FD">
        <w:trPr>
          <w:trHeight w:val="900"/>
        </w:trPr>
        <w:tc>
          <w:tcPr>
            <w:tcW w:w="4140" w:type="dxa"/>
          </w:tcPr>
          <w:p w:rsidR="00AB7F76" w:rsidRDefault="00AB7F76" w:rsidP="003441FD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AB7F76" w:rsidRDefault="00AB7F76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AB7F76" w:rsidRDefault="00AB7F76" w:rsidP="003441FD">
            <w:pPr>
              <w:jc w:val="center"/>
            </w:pPr>
          </w:p>
        </w:tc>
        <w:tc>
          <w:tcPr>
            <w:tcW w:w="1080" w:type="dxa"/>
          </w:tcPr>
          <w:p w:rsidR="00AB7F76" w:rsidRDefault="00AB7F76" w:rsidP="003441FD">
            <w:pPr>
              <w:jc w:val="center"/>
            </w:pPr>
          </w:p>
        </w:tc>
        <w:tc>
          <w:tcPr>
            <w:tcW w:w="4320" w:type="dxa"/>
          </w:tcPr>
          <w:p w:rsidR="00AB7F76" w:rsidRDefault="00AB7F76" w:rsidP="003441FD">
            <w:pPr>
              <w:jc w:val="center"/>
            </w:pPr>
            <w:r>
              <w:t xml:space="preserve"> </w:t>
            </w:r>
          </w:p>
        </w:tc>
      </w:tr>
    </w:tbl>
    <w:p w:rsidR="00AB7F76" w:rsidRDefault="00AB7F76" w:rsidP="00AB7F76">
      <w:pPr>
        <w:jc w:val="center"/>
        <w:rPr>
          <w:b/>
          <w:sz w:val="28"/>
          <w:szCs w:val="28"/>
        </w:rPr>
      </w:pP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Новгородская область</w:t>
      </w: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proofErr w:type="spellStart"/>
      <w:r w:rsidRPr="003630E7">
        <w:rPr>
          <w:b/>
          <w:sz w:val="28"/>
          <w:szCs w:val="28"/>
        </w:rPr>
        <w:t>Боровичский</w:t>
      </w:r>
      <w:proofErr w:type="spellEnd"/>
      <w:r w:rsidRPr="003630E7">
        <w:rPr>
          <w:b/>
          <w:sz w:val="28"/>
          <w:szCs w:val="28"/>
        </w:rPr>
        <w:t xml:space="preserve"> район</w:t>
      </w:r>
    </w:p>
    <w:p w:rsidR="00AB7F76" w:rsidRDefault="00AB7F76" w:rsidP="00AB7F7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AB7F76" w:rsidRDefault="00AB7F76" w:rsidP="00AB7F76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B7F76" w:rsidRDefault="00AB7F76" w:rsidP="00AB7F7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AB7F76" w:rsidTr="003441FD">
        <w:trPr>
          <w:jc w:val="center"/>
        </w:trPr>
        <w:tc>
          <w:tcPr>
            <w:tcW w:w="1443" w:type="dxa"/>
          </w:tcPr>
          <w:p w:rsidR="00AB7F76" w:rsidRDefault="00AB7F76" w:rsidP="00E61E83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1E83">
              <w:rPr>
                <w:b/>
                <w:sz w:val="28"/>
                <w:szCs w:val="28"/>
              </w:rPr>
              <w:t>28</w:t>
            </w:r>
            <w:r w:rsidR="001D3D8B">
              <w:rPr>
                <w:b/>
                <w:sz w:val="28"/>
                <w:szCs w:val="28"/>
              </w:rPr>
              <w:t>.03.201</w:t>
            </w:r>
            <w:r w:rsidR="00E61E8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B7F76" w:rsidRDefault="00AB7F76" w:rsidP="003441F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AB7F76" w:rsidRDefault="00AB7F76" w:rsidP="003441FD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AB7F76" w:rsidRPr="00D54AC9" w:rsidRDefault="00E61E83" w:rsidP="003441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AB7F76" w:rsidRDefault="00AB7F76" w:rsidP="00AB7F76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AB7F76" w:rsidRDefault="00AB7F76" w:rsidP="00AB7F76">
      <w:pPr>
        <w:jc w:val="center"/>
      </w:pPr>
      <w:r>
        <w:t xml:space="preserve">                                     </w:t>
      </w:r>
    </w:p>
    <w:p w:rsidR="00AB7F76" w:rsidRDefault="00AB7F76" w:rsidP="00AB7F76">
      <w:pPr>
        <w:jc w:val="center"/>
        <w:rPr>
          <w:b/>
          <w:sz w:val="28"/>
          <w:szCs w:val="28"/>
        </w:rPr>
      </w:pPr>
      <w:r>
        <w:rPr>
          <w:b/>
          <w:sz w:val="30"/>
        </w:rPr>
        <w:tab/>
      </w:r>
      <w:r>
        <w:rPr>
          <w:b/>
          <w:sz w:val="28"/>
          <w:szCs w:val="28"/>
        </w:rPr>
        <w:t xml:space="preserve">О проведении публичных слушаний по проекту отчёта об исполнении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за 201</w:t>
      </w:r>
      <w:r w:rsidR="00E61E8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Pr="007577F0" w:rsidRDefault="00AB7F76" w:rsidP="00AB7F76">
      <w:pPr>
        <w:jc w:val="both"/>
        <w:rPr>
          <w:sz w:val="28"/>
          <w:szCs w:val="28"/>
        </w:rPr>
      </w:pPr>
      <w:r>
        <w:rPr>
          <w:b/>
        </w:rPr>
        <w:tab/>
      </w:r>
      <w:r w:rsidRPr="007577F0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Положением о публичных слушаниях в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поселении, утверждённым решением Совета депутатов сельского поселения от 01.11.2008 № 111</w:t>
      </w:r>
    </w:p>
    <w:p w:rsidR="00AB7F76" w:rsidRDefault="00AB7F76" w:rsidP="00AB7F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7F76" w:rsidRDefault="00AB7F76" w:rsidP="00AB7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7F76" w:rsidRDefault="00AB7F76" w:rsidP="00AB7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отчёта об исполнении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за 201</w:t>
      </w:r>
      <w:r w:rsidR="00E61E83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на </w:t>
      </w:r>
      <w:r>
        <w:rPr>
          <w:color w:val="000000"/>
          <w:sz w:val="28"/>
          <w:szCs w:val="28"/>
        </w:rPr>
        <w:t>2</w:t>
      </w:r>
      <w:r w:rsidR="00E61E8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апреля</w:t>
      </w:r>
      <w:r w:rsidRPr="004D6004">
        <w:rPr>
          <w:color w:val="000000"/>
          <w:sz w:val="28"/>
          <w:szCs w:val="28"/>
        </w:rPr>
        <w:t xml:space="preserve"> 201</w:t>
      </w:r>
      <w:r w:rsidR="00E61E83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года в 17 часов 15 минут  в здании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B7F76" w:rsidRDefault="00AB7F76" w:rsidP="00AB7F76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проведение публичных слушаний  назначить           Антонову А.В.</w:t>
      </w:r>
    </w:p>
    <w:p w:rsidR="00AB7F76" w:rsidRPr="00555602" w:rsidRDefault="00AB7F76" w:rsidP="00AB7F76">
      <w:pPr>
        <w:tabs>
          <w:tab w:val="left" w:pos="1603"/>
          <w:tab w:val="left" w:pos="4170"/>
          <w:tab w:val="left" w:pos="5040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5602">
        <w:rPr>
          <w:sz w:val="28"/>
          <w:szCs w:val="28"/>
        </w:rPr>
        <w:t xml:space="preserve">3. Опубликовать решение и проект отчёта об исполнении бюджета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 в бюллетене «Официальный вестник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AB7F76" w:rsidRPr="00555602" w:rsidRDefault="00AB7F76" w:rsidP="00AB7F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center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   </w:t>
      </w:r>
      <w:proofErr w:type="spellStart"/>
      <w:r>
        <w:rPr>
          <w:b/>
          <w:sz w:val="28"/>
        </w:rPr>
        <w:t>О.В.Феофанова</w:t>
      </w:r>
      <w:proofErr w:type="spellEnd"/>
    </w:p>
    <w:p w:rsidR="00AB7F76" w:rsidRDefault="00AB7F76" w:rsidP="00AB7F76">
      <w:pPr>
        <w:ind w:left="5664"/>
        <w:jc w:val="both"/>
        <w:rPr>
          <w:sz w:val="28"/>
          <w:szCs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  <w:bookmarkStart w:id="0" w:name="_GoBack"/>
      <w:bookmarkEnd w:id="0"/>
    </w:p>
    <w:sectPr w:rsidR="00AB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02"/>
    <w:rsid w:val="000C21B1"/>
    <w:rsid w:val="000F625E"/>
    <w:rsid w:val="000F6A6A"/>
    <w:rsid w:val="000F7396"/>
    <w:rsid w:val="00104945"/>
    <w:rsid w:val="001D3D8B"/>
    <w:rsid w:val="002376B1"/>
    <w:rsid w:val="00280041"/>
    <w:rsid w:val="003A0D07"/>
    <w:rsid w:val="003B3C07"/>
    <w:rsid w:val="004F576E"/>
    <w:rsid w:val="005019AF"/>
    <w:rsid w:val="0056284E"/>
    <w:rsid w:val="00613CA5"/>
    <w:rsid w:val="00687823"/>
    <w:rsid w:val="00696D68"/>
    <w:rsid w:val="0096258B"/>
    <w:rsid w:val="009A6C00"/>
    <w:rsid w:val="009E4E1F"/>
    <w:rsid w:val="00AB7F76"/>
    <w:rsid w:val="00AD3402"/>
    <w:rsid w:val="00AE7A6B"/>
    <w:rsid w:val="00B7274C"/>
    <w:rsid w:val="00BA18D5"/>
    <w:rsid w:val="00C179D0"/>
    <w:rsid w:val="00D57DBF"/>
    <w:rsid w:val="00DD63EF"/>
    <w:rsid w:val="00E474A7"/>
    <w:rsid w:val="00E61E83"/>
    <w:rsid w:val="00E72B6C"/>
    <w:rsid w:val="00F329C1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6F33-9911-46C0-8F48-443EF5D9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30</cp:revision>
  <cp:lastPrinted>2018-03-29T07:34:00Z</cp:lastPrinted>
  <dcterms:created xsi:type="dcterms:W3CDTF">2017-03-31T11:15:00Z</dcterms:created>
  <dcterms:modified xsi:type="dcterms:W3CDTF">2018-03-29T07:34:00Z</dcterms:modified>
</cp:coreProperties>
</file>