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E8" w:rsidRPr="00CC1452" w:rsidRDefault="006F1598" w:rsidP="00CC1452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3in;margin-top:-9pt;width:45.3pt;height:53.4pt;z-index:1;visibility:visible">
            <v:imagedata r:id="rId7" o:title="" grayscale="t"/>
          </v:shape>
        </w:pict>
      </w:r>
      <w:r w:rsidR="001860E8" w:rsidRPr="00B40F2F">
        <w:rPr>
          <w:color w:val="FF0000"/>
        </w:rPr>
        <w:t xml:space="preserve">                                                    </w:t>
      </w:r>
      <w:r w:rsidR="001860E8" w:rsidRPr="00CC1452">
        <w:t xml:space="preserve">                                                               </w:t>
      </w:r>
    </w:p>
    <w:p w:rsidR="001860E8" w:rsidRDefault="001860E8" w:rsidP="00CC1452">
      <w:pPr>
        <w:spacing w:line="240" w:lineRule="atLeast"/>
        <w:rPr>
          <w:b/>
          <w:sz w:val="28"/>
        </w:rPr>
      </w:pPr>
    </w:p>
    <w:p w:rsidR="001860E8" w:rsidRDefault="001860E8" w:rsidP="00CC1452">
      <w:pPr>
        <w:spacing w:line="240" w:lineRule="atLeast"/>
        <w:rPr>
          <w:b/>
          <w:sz w:val="28"/>
        </w:rPr>
      </w:pPr>
    </w:p>
    <w:p w:rsidR="001860E8" w:rsidRDefault="001860E8" w:rsidP="00CC1452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1860E8" w:rsidRDefault="001860E8" w:rsidP="00CC1452">
      <w:pPr>
        <w:spacing w:line="240" w:lineRule="atLeast"/>
        <w:jc w:val="center"/>
        <w:rPr>
          <w:b/>
          <w:sz w:val="28"/>
        </w:rPr>
      </w:pPr>
      <w:r>
        <w:rPr>
          <w:b/>
          <w:sz w:val="28"/>
        </w:rPr>
        <w:t xml:space="preserve">Новгородская область </w:t>
      </w:r>
    </w:p>
    <w:p w:rsidR="001860E8" w:rsidRPr="00902CF4" w:rsidRDefault="001860E8" w:rsidP="00CC1452">
      <w:pPr>
        <w:spacing w:line="240" w:lineRule="atLeast"/>
        <w:jc w:val="center"/>
        <w:rPr>
          <w:b/>
          <w:sz w:val="28"/>
          <w:szCs w:val="28"/>
        </w:rPr>
      </w:pPr>
      <w:proofErr w:type="spellStart"/>
      <w:r w:rsidRPr="00902CF4">
        <w:rPr>
          <w:b/>
          <w:sz w:val="28"/>
          <w:szCs w:val="28"/>
        </w:rPr>
        <w:t>Боровичский</w:t>
      </w:r>
      <w:proofErr w:type="spellEnd"/>
      <w:r w:rsidRPr="00902CF4">
        <w:rPr>
          <w:b/>
          <w:sz w:val="28"/>
          <w:szCs w:val="28"/>
        </w:rPr>
        <w:t xml:space="preserve"> район</w:t>
      </w:r>
    </w:p>
    <w:p w:rsidR="001860E8" w:rsidRPr="00902CF4" w:rsidRDefault="001860E8" w:rsidP="00CC1452">
      <w:pPr>
        <w:pStyle w:val="3"/>
        <w:spacing w:line="240" w:lineRule="atLeast"/>
        <w:jc w:val="center"/>
        <w:rPr>
          <w:b/>
          <w:szCs w:val="28"/>
        </w:rPr>
      </w:pPr>
      <w:r w:rsidRPr="00902CF4">
        <w:rPr>
          <w:b/>
        </w:rPr>
        <w:t xml:space="preserve">АДМИНИСТРАЦИЯ </w:t>
      </w:r>
      <w:r w:rsidR="005C10A7">
        <w:rPr>
          <w:b/>
        </w:rPr>
        <w:t>ПЕРЁДСКОГО</w:t>
      </w:r>
      <w:r w:rsidRPr="00902CF4">
        <w:rPr>
          <w:b/>
        </w:rPr>
        <w:t xml:space="preserve"> СЕЛЬСКОГО ПОСЕЛЕНИЯ</w:t>
      </w:r>
    </w:p>
    <w:p w:rsidR="001860E8" w:rsidRDefault="001860E8" w:rsidP="00CC1452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860E8" w:rsidRDefault="001860E8" w:rsidP="00CC1452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</w:p>
    <w:p w:rsidR="001860E8" w:rsidRDefault="001860E8" w:rsidP="00CC1452">
      <w:pPr>
        <w:autoSpaceDE w:val="0"/>
        <w:autoSpaceDN w:val="0"/>
        <w:adjustRightInd w:val="0"/>
        <w:spacing w:line="240" w:lineRule="atLeast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BD7089">
        <w:rPr>
          <w:b/>
          <w:bCs/>
          <w:sz w:val="28"/>
          <w:szCs w:val="28"/>
        </w:rPr>
        <w:t>14.11</w:t>
      </w:r>
      <w:r>
        <w:rPr>
          <w:b/>
          <w:bCs/>
          <w:sz w:val="28"/>
          <w:szCs w:val="28"/>
        </w:rPr>
        <w:t xml:space="preserve">2018 № </w:t>
      </w:r>
      <w:r w:rsidR="00BD7089">
        <w:rPr>
          <w:b/>
          <w:bCs/>
          <w:sz w:val="28"/>
          <w:szCs w:val="28"/>
        </w:rPr>
        <w:t>103</w:t>
      </w:r>
    </w:p>
    <w:p w:rsidR="001860E8" w:rsidRPr="00D63BFE" w:rsidRDefault="005C10A7" w:rsidP="00CC1452">
      <w:pPr>
        <w:autoSpaceDE w:val="0"/>
        <w:autoSpaceDN w:val="0"/>
        <w:adjustRightInd w:val="0"/>
        <w:spacing w:line="240" w:lineRule="atLeast"/>
        <w:jc w:val="center"/>
        <w:outlineLvl w:val="0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д</w:t>
      </w:r>
      <w:proofErr w:type="gramStart"/>
      <w:r>
        <w:rPr>
          <w:bCs/>
          <w:sz w:val="28"/>
          <w:szCs w:val="28"/>
        </w:rPr>
        <w:t>.П</w:t>
      </w:r>
      <w:proofErr w:type="gramEnd"/>
      <w:r>
        <w:rPr>
          <w:bCs/>
          <w:sz w:val="28"/>
          <w:szCs w:val="28"/>
        </w:rPr>
        <w:t>ерёдки</w:t>
      </w:r>
      <w:proofErr w:type="spellEnd"/>
    </w:p>
    <w:p w:rsidR="001860E8" w:rsidRDefault="001860E8" w:rsidP="00CC1452">
      <w:pPr>
        <w:widowControl w:val="0"/>
        <w:suppressAutoHyphens/>
        <w:contextualSpacing/>
        <w:jc w:val="center"/>
        <w:rPr>
          <w:b/>
          <w:bCs/>
          <w:sz w:val="28"/>
        </w:rPr>
      </w:pPr>
    </w:p>
    <w:p w:rsidR="001860E8" w:rsidRDefault="001860E8" w:rsidP="00CC1452">
      <w:pPr>
        <w:tabs>
          <w:tab w:val="left" w:pos="6355"/>
          <w:tab w:val="right" w:pos="9637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Об утверждении Положения о </w:t>
      </w:r>
      <w:proofErr w:type="spellStart"/>
      <w:r>
        <w:rPr>
          <w:b/>
          <w:bCs/>
          <w:sz w:val="28"/>
        </w:rPr>
        <w:t>муниципально</w:t>
      </w:r>
      <w:proofErr w:type="spellEnd"/>
      <w:r>
        <w:rPr>
          <w:b/>
          <w:bCs/>
          <w:sz w:val="28"/>
        </w:rPr>
        <w:t xml:space="preserve">-частном партнерстве </w:t>
      </w:r>
    </w:p>
    <w:p w:rsidR="001860E8" w:rsidRDefault="001860E8" w:rsidP="00CC1452">
      <w:pPr>
        <w:tabs>
          <w:tab w:val="left" w:pos="6355"/>
          <w:tab w:val="right" w:pos="9637"/>
        </w:tabs>
        <w:jc w:val="center"/>
        <w:rPr>
          <w:sz w:val="28"/>
          <w:szCs w:val="28"/>
        </w:rPr>
      </w:pPr>
      <w:r>
        <w:rPr>
          <w:b/>
          <w:bCs/>
          <w:sz w:val="28"/>
        </w:rPr>
        <w:t xml:space="preserve">в </w:t>
      </w:r>
      <w:proofErr w:type="spellStart"/>
      <w:r w:rsidR="005C10A7">
        <w:rPr>
          <w:b/>
          <w:bCs/>
          <w:sz w:val="28"/>
        </w:rPr>
        <w:t>Перёдском</w:t>
      </w:r>
      <w:proofErr w:type="spellEnd"/>
      <w:r>
        <w:rPr>
          <w:b/>
          <w:bCs/>
          <w:sz w:val="28"/>
        </w:rPr>
        <w:t xml:space="preserve"> сельском поселении</w:t>
      </w:r>
    </w:p>
    <w:p w:rsidR="001860E8" w:rsidRDefault="001860E8" w:rsidP="00AC4DE9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</w:p>
    <w:p w:rsidR="001860E8" w:rsidRDefault="001860E8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t xml:space="preserve">         </w:t>
      </w:r>
      <w:proofErr w:type="gramStart"/>
      <w:r w:rsidRPr="00AC4DE9">
        <w:rPr>
          <w:sz w:val="28"/>
          <w:szCs w:val="28"/>
        </w:rPr>
        <w:t xml:space="preserve">В целях регулирования взаимоотношений органов местного самоуправления, юридических  лиц в рамках </w:t>
      </w:r>
      <w:proofErr w:type="spellStart"/>
      <w:r w:rsidRPr="00AC4DE9">
        <w:rPr>
          <w:sz w:val="28"/>
          <w:szCs w:val="28"/>
        </w:rPr>
        <w:t>муниципально</w:t>
      </w:r>
      <w:proofErr w:type="spellEnd"/>
      <w:r w:rsidRPr="00AC4DE9">
        <w:rPr>
          <w:sz w:val="28"/>
          <w:szCs w:val="28"/>
        </w:rPr>
        <w:t xml:space="preserve">-частного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 w:rsidRPr="00AC4DE9">
        <w:rPr>
          <w:sz w:val="28"/>
          <w:szCs w:val="28"/>
        </w:rPr>
        <w:t>муниципально</w:t>
      </w:r>
      <w:proofErr w:type="spellEnd"/>
      <w:r w:rsidRPr="00AC4DE9"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 Российской Федерации», рассмотрев Представление</w:t>
      </w:r>
      <w:proofErr w:type="gramEnd"/>
      <w:r w:rsidRPr="00AC4DE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Боровичской</w:t>
      </w:r>
      <w:proofErr w:type="spellEnd"/>
      <w:r>
        <w:rPr>
          <w:sz w:val="28"/>
          <w:szCs w:val="28"/>
        </w:rPr>
        <w:t xml:space="preserve"> межрайонной п</w:t>
      </w:r>
      <w:r w:rsidRPr="00AC4DE9">
        <w:rPr>
          <w:sz w:val="28"/>
          <w:szCs w:val="28"/>
        </w:rPr>
        <w:t xml:space="preserve">рокуратуры «Об устранении нарушений </w:t>
      </w:r>
      <w:r>
        <w:rPr>
          <w:sz w:val="28"/>
          <w:szCs w:val="28"/>
        </w:rPr>
        <w:t xml:space="preserve">федерального </w:t>
      </w:r>
      <w:r w:rsidRPr="00AC4DE9">
        <w:rPr>
          <w:sz w:val="28"/>
          <w:szCs w:val="28"/>
        </w:rPr>
        <w:t>законодательства</w:t>
      </w:r>
      <w:r>
        <w:rPr>
          <w:sz w:val="28"/>
          <w:szCs w:val="28"/>
        </w:rPr>
        <w:t>»</w:t>
      </w:r>
      <w:r w:rsidRPr="00AC4DE9">
        <w:rPr>
          <w:sz w:val="28"/>
          <w:szCs w:val="28"/>
        </w:rPr>
        <w:t xml:space="preserve"> </w:t>
      </w:r>
    </w:p>
    <w:p w:rsidR="001860E8" w:rsidRDefault="001860E8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 w:rsidR="005C10A7">
        <w:rPr>
          <w:sz w:val="28"/>
          <w:szCs w:val="28"/>
        </w:rPr>
        <w:t>Перёдском</w:t>
      </w:r>
      <w:proofErr w:type="spellEnd"/>
      <w:r>
        <w:rPr>
          <w:sz w:val="28"/>
          <w:szCs w:val="28"/>
        </w:rPr>
        <w:t xml:space="preserve">  сельского  поселения</w:t>
      </w:r>
    </w:p>
    <w:p w:rsidR="001860E8" w:rsidRDefault="001860E8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1860E8" w:rsidRPr="00AC4DE9" w:rsidRDefault="001860E8" w:rsidP="00AC4DE9">
      <w:pPr>
        <w:jc w:val="both"/>
        <w:rPr>
          <w:sz w:val="28"/>
          <w:szCs w:val="28"/>
        </w:rPr>
      </w:pPr>
      <w:r w:rsidRPr="00AC4DE9">
        <w:rPr>
          <w:b/>
          <w:bCs/>
          <w:sz w:val="28"/>
          <w:szCs w:val="28"/>
        </w:rPr>
        <w:t xml:space="preserve">         </w:t>
      </w:r>
      <w:r w:rsidRPr="00AC4DE9">
        <w:rPr>
          <w:sz w:val="28"/>
          <w:szCs w:val="28"/>
        </w:rPr>
        <w:t xml:space="preserve">1. Утвердить прилагаемое Положение о </w:t>
      </w:r>
      <w:proofErr w:type="spellStart"/>
      <w:r w:rsidRPr="00AC4DE9">
        <w:rPr>
          <w:sz w:val="28"/>
          <w:szCs w:val="28"/>
        </w:rPr>
        <w:t>муниципально</w:t>
      </w:r>
      <w:proofErr w:type="spellEnd"/>
      <w:r w:rsidRPr="00AC4DE9">
        <w:rPr>
          <w:sz w:val="28"/>
          <w:szCs w:val="28"/>
        </w:rPr>
        <w:t xml:space="preserve">-частном партнерстве в </w:t>
      </w:r>
      <w:r>
        <w:rPr>
          <w:sz w:val="28"/>
          <w:szCs w:val="28"/>
        </w:rPr>
        <w:t xml:space="preserve"> </w:t>
      </w:r>
      <w:proofErr w:type="spellStart"/>
      <w:r w:rsidR="005C10A7">
        <w:rPr>
          <w:sz w:val="28"/>
          <w:szCs w:val="28"/>
        </w:rPr>
        <w:t>Перёдском</w:t>
      </w:r>
      <w:proofErr w:type="spellEnd"/>
      <w:r>
        <w:rPr>
          <w:sz w:val="28"/>
          <w:szCs w:val="28"/>
        </w:rPr>
        <w:t xml:space="preserve"> </w:t>
      </w:r>
      <w:r w:rsidRPr="00AC4DE9">
        <w:rPr>
          <w:sz w:val="28"/>
          <w:szCs w:val="28"/>
        </w:rPr>
        <w:t>сельском поселении.</w:t>
      </w:r>
    </w:p>
    <w:p w:rsidR="001860E8" w:rsidRPr="00AC4DE9" w:rsidRDefault="001860E8" w:rsidP="00AC4DE9">
      <w:pPr>
        <w:jc w:val="both"/>
        <w:rPr>
          <w:sz w:val="28"/>
          <w:szCs w:val="28"/>
        </w:rPr>
      </w:pPr>
      <w:r w:rsidRPr="00AC4DE9">
        <w:rPr>
          <w:sz w:val="28"/>
          <w:szCs w:val="28"/>
        </w:rPr>
        <w:t xml:space="preserve">          2. Определить стороной соглашений о </w:t>
      </w:r>
      <w:proofErr w:type="spellStart"/>
      <w:r w:rsidRPr="00AC4DE9">
        <w:rPr>
          <w:sz w:val="28"/>
          <w:szCs w:val="28"/>
        </w:rPr>
        <w:t>муниципально</w:t>
      </w:r>
      <w:proofErr w:type="spellEnd"/>
      <w:r w:rsidRPr="00AC4DE9">
        <w:rPr>
          <w:sz w:val="28"/>
          <w:szCs w:val="28"/>
        </w:rPr>
        <w:t xml:space="preserve">-частном партнерстве от имени </w:t>
      </w:r>
      <w:proofErr w:type="spellStart"/>
      <w:r w:rsidR="005C10A7">
        <w:rPr>
          <w:sz w:val="28"/>
          <w:szCs w:val="28"/>
        </w:rPr>
        <w:t>Перёдском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AC4DE9">
        <w:rPr>
          <w:sz w:val="28"/>
          <w:szCs w:val="28"/>
        </w:rPr>
        <w:t>Администрацию</w:t>
      </w:r>
      <w:r>
        <w:rPr>
          <w:sz w:val="28"/>
          <w:szCs w:val="28"/>
        </w:rPr>
        <w:t xml:space="preserve"> </w:t>
      </w:r>
      <w:proofErr w:type="spellStart"/>
      <w:r w:rsidR="005C10A7">
        <w:rPr>
          <w:sz w:val="28"/>
          <w:szCs w:val="28"/>
        </w:rPr>
        <w:t>Перёдском</w:t>
      </w:r>
      <w:proofErr w:type="spellEnd"/>
      <w:r>
        <w:rPr>
          <w:sz w:val="28"/>
          <w:szCs w:val="28"/>
        </w:rPr>
        <w:t xml:space="preserve"> </w:t>
      </w:r>
      <w:r w:rsidRPr="00AC4DE9">
        <w:rPr>
          <w:sz w:val="28"/>
          <w:szCs w:val="28"/>
        </w:rPr>
        <w:t> сельского поселения.</w:t>
      </w:r>
    </w:p>
    <w:p w:rsidR="001860E8" w:rsidRPr="00AC4DE9" w:rsidRDefault="001860E8" w:rsidP="00AC4DE9">
      <w:pPr>
        <w:jc w:val="both"/>
        <w:rPr>
          <w:sz w:val="28"/>
          <w:szCs w:val="28"/>
        </w:rPr>
      </w:pPr>
      <w:r w:rsidRPr="00AC4DE9">
        <w:rPr>
          <w:sz w:val="28"/>
          <w:szCs w:val="28"/>
        </w:rPr>
        <w:t xml:space="preserve">         3.Настоящее постановление вступает в силу </w:t>
      </w:r>
      <w:proofErr w:type="gramStart"/>
      <w:r w:rsidRPr="00AC4DE9">
        <w:rPr>
          <w:sz w:val="28"/>
          <w:szCs w:val="28"/>
        </w:rPr>
        <w:t>с</w:t>
      </w:r>
      <w:proofErr w:type="gramEnd"/>
      <w:r w:rsidRPr="00AC4DE9">
        <w:rPr>
          <w:sz w:val="28"/>
          <w:szCs w:val="28"/>
        </w:rPr>
        <w:t xml:space="preserve"> даты его официального  обнародования.</w:t>
      </w:r>
    </w:p>
    <w:p w:rsidR="001860E8" w:rsidRPr="00AC4DE9" w:rsidRDefault="001860E8" w:rsidP="00AC4DE9">
      <w:pPr>
        <w:jc w:val="both"/>
        <w:rPr>
          <w:sz w:val="28"/>
          <w:szCs w:val="28"/>
        </w:rPr>
      </w:pPr>
      <w:r w:rsidRPr="00AC4DE9">
        <w:rPr>
          <w:sz w:val="28"/>
          <w:szCs w:val="28"/>
        </w:rPr>
        <w:t xml:space="preserve">         4. </w:t>
      </w:r>
      <w:proofErr w:type="gramStart"/>
      <w:r w:rsidRPr="00AC4DE9">
        <w:rPr>
          <w:sz w:val="28"/>
          <w:szCs w:val="28"/>
        </w:rPr>
        <w:t>Контроль за</w:t>
      </w:r>
      <w:proofErr w:type="gramEnd"/>
      <w:r w:rsidRPr="00AC4DE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860E8" w:rsidRPr="00AC4DE9" w:rsidRDefault="001860E8" w:rsidP="00AC4DE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4DE9">
        <w:rPr>
          <w:rFonts w:ascii="Times New Roman" w:hAnsi="Times New Roman" w:cs="Times New Roman"/>
          <w:sz w:val="28"/>
          <w:szCs w:val="28"/>
        </w:rPr>
        <w:t xml:space="preserve"> 5. Опубликовать постановление в бюллетене «Официальный вестник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10A7">
        <w:rPr>
          <w:rFonts w:ascii="Times New Roman" w:hAnsi="Times New Roman" w:cs="Times New Roman"/>
          <w:sz w:val="28"/>
          <w:szCs w:val="28"/>
        </w:rPr>
        <w:t>Перёдском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E9">
        <w:rPr>
          <w:rFonts w:ascii="Times New Roman" w:hAnsi="Times New Roman" w:cs="Times New Roman"/>
          <w:sz w:val="28"/>
          <w:szCs w:val="28"/>
        </w:rPr>
        <w:t>сельского  поселения» и разместить на официальном сайте сельского поселения.</w:t>
      </w:r>
    </w:p>
    <w:p w:rsidR="001860E8" w:rsidRPr="00AC4DE9" w:rsidRDefault="001860E8" w:rsidP="00AC4DE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60E8" w:rsidRDefault="001860E8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60E8" w:rsidRDefault="001860E8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5C10A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сельского поселения                    </w:t>
      </w:r>
      <w:r w:rsidR="005C10A7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</w:t>
      </w:r>
      <w:r w:rsidR="005C10A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5C10A7">
        <w:rPr>
          <w:b/>
          <w:sz w:val="28"/>
          <w:szCs w:val="28"/>
        </w:rPr>
        <w:t>С.А. Михайлов</w:t>
      </w:r>
      <w:r>
        <w:rPr>
          <w:b/>
          <w:sz w:val="28"/>
          <w:szCs w:val="28"/>
        </w:rPr>
        <w:t xml:space="preserve"> </w:t>
      </w:r>
    </w:p>
    <w:p w:rsidR="001860E8" w:rsidRDefault="001860E8" w:rsidP="00BB1926">
      <w:pPr>
        <w:jc w:val="both"/>
        <w:rPr>
          <w:b/>
          <w:sz w:val="28"/>
          <w:szCs w:val="28"/>
        </w:rPr>
      </w:pPr>
    </w:p>
    <w:p w:rsidR="001860E8" w:rsidRDefault="001860E8" w:rsidP="00BB1926">
      <w:pPr>
        <w:jc w:val="both"/>
        <w:rPr>
          <w:b/>
          <w:sz w:val="28"/>
          <w:szCs w:val="28"/>
        </w:rPr>
      </w:pPr>
    </w:p>
    <w:p w:rsidR="006F1598" w:rsidRDefault="006F1598" w:rsidP="00BB1926">
      <w:pPr>
        <w:jc w:val="both"/>
        <w:rPr>
          <w:b/>
          <w:sz w:val="28"/>
          <w:szCs w:val="28"/>
        </w:rPr>
      </w:pPr>
    </w:p>
    <w:p w:rsidR="006F1598" w:rsidRDefault="006F1598" w:rsidP="00BB1926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1860E8" w:rsidRPr="00AC4DE9" w:rsidRDefault="001860E8" w:rsidP="00AC4DE9">
      <w:pPr>
        <w:jc w:val="right"/>
        <w:rPr>
          <w:sz w:val="28"/>
          <w:szCs w:val="28"/>
        </w:rPr>
      </w:pPr>
      <w:r w:rsidRPr="00AC4DE9">
        <w:rPr>
          <w:sz w:val="28"/>
          <w:szCs w:val="28"/>
        </w:rPr>
        <w:lastRenderedPageBreak/>
        <w:t>УТВЕРЖДЕНО</w:t>
      </w:r>
    </w:p>
    <w:p w:rsidR="001860E8" w:rsidRPr="00AC4DE9" w:rsidRDefault="001860E8" w:rsidP="00AC4DE9">
      <w:pPr>
        <w:jc w:val="right"/>
        <w:rPr>
          <w:sz w:val="28"/>
          <w:szCs w:val="28"/>
        </w:rPr>
      </w:pPr>
      <w:r w:rsidRPr="00AC4DE9">
        <w:rPr>
          <w:sz w:val="28"/>
          <w:szCs w:val="28"/>
        </w:rPr>
        <w:t>   постановлением Администрации</w:t>
      </w:r>
    </w:p>
    <w:p w:rsidR="001860E8" w:rsidRPr="00AC4DE9" w:rsidRDefault="00323A20" w:rsidP="00AC4DE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860E8">
        <w:rPr>
          <w:sz w:val="28"/>
          <w:szCs w:val="28"/>
        </w:rPr>
        <w:t xml:space="preserve"> </w:t>
      </w:r>
      <w:r w:rsidR="001860E8" w:rsidRPr="00AC4DE9">
        <w:rPr>
          <w:sz w:val="28"/>
          <w:szCs w:val="28"/>
        </w:rPr>
        <w:t xml:space="preserve">сельского поселения </w:t>
      </w:r>
    </w:p>
    <w:p w:rsidR="001860E8" w:rsidRPr="00AC4DE9" w:rsidRDefault="001860E8" w:rsidP="00AC4DE9">
      <w:pPr>
        <w:jc w:val="right"/>
        <w:rPr>
          <w:sz w:val="28"/>
          <w:szCs w:val="28"/>
        </w:rPr>
      </w:pPr>
      <w:r w:rsidRPr="00AC4DE9">
        <w:rPr>
          <w:sz w:val="28"/>
          <w:szCs w:val="28"/>
        </w:rPr>
        <w:t xml:space="preserve">от </w:t>
      </w:r>
      <w:r w:rsidR="00BD7089">
        <w:rPr>
          <w:sz w:val="28"/>
          <w:szCs w:val="28"/>
        </w:rPr>
        <w:t>14.11.2018</w:t>
      </w:r>
      <w:r w:rsidRPr="00AC4DE9">
        <w:rPr>
          <w:sz w:val="28"/>
          <w:szCs w:val="28"/>
        </w:rPr>
        <w:t xml:space="preserve"> № </w:t>
      </w:r>
      <w:r w:rsidR="00BD7089">
        <w:rPr>
          <w:sz w:val="28"/>
          <w:szCs w:val="28"/>
        </w:rPr>
        <w:t>103</w:t>
      </w:r>
    </w:p>
    <w:p w:rsidR="001860E8" w:rsidRPr="00CC1452" w:rsidRDefault="001860E8" w:rsidP="00CC1452">
      <w:pPr>
        <w:spacing w:before="100" w:beforeAutospacing="1" w:after="100" w:afterAutospacing="1"/>
        <w:jc w:val="center"/>
        <w:rPr>
          <w:sz w:val="28"/>
          <w:szCs w:val="28"/>
        </w:rPr>
      </w:pPr>
      <w:r w:rsidRPr="00AC4DE9">
        <w:rPr>
          <w:sz w:val="28"/>
          <w:szCs w:val="28"/>
        </w:rPr>
        <w:t> </w:t>
      </w:r>
      <w:r>
        <w:t> </w:t>
      </w:r>
    </w:p>
    <w:p w:rsidR="001860E8" w:rsidRDefault="001860E8" w:rsidP="00AC4D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1860E8" w:rsidRDefault="001860E8" w:rsidP="00AC4D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МУНИЦИПАЛЬНО-ЧАСТНОМ ПАРТНЕРСТВЕ </w:t>
      </w:r>
    </w:p>
    <w:p w:rsidR="001860E8" w:rsidRDefault="001860E8" w:rsidP="00AC4D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323A20">
        <w:rPr>
          <w:b/>
          <w:bCs/>
          <w:sz w:val="28"/>
          <w:szCs w:val="28"/>
        </w:rPr>
        <w:t>ПЕРЁДСКОМ</w:t>
      </w:r>
      <w:r>
        <w:rPr>
          <w:b/>
          <w:bCs/>
          <w:sz w:val="28"/>
          <w:szCs w:val="28"/>
        </w:rPr>
        <w:t xml:space="preserve"> СЕЛЬСКОМ ПОСЕЛЕНИИ </w:t>
      </w:r>
    </w:p>
    <w:p w:rsidR="001860E8" w:rsidRDefault="001860E8" w:rsidP="00AC4DE9">
      <w:pPr>
        <w:jc w:val="center"/>
        <w:rPr>
          <w:b/>
          <w:bCs/>
          <w:sz w:val="28"/>
          <w:szCs w:val="28"/>
        </w:rPr>
      </w:pPr>
    </w:p>
    <w:p w:rsidR="001860E8" w:rsidRDefault="001860E8" w:rsidP="00AC4DE9">
      <w:pPr>
        <w:jc w:val="center"/>
        <w:rPr>
          <w:sz w:val="28"/>
          <w:szCs w:val="28"/>
        </w:rPr>
      </w:pPr>
    </w:p>
    <w:p w:rsidR="001860E8" w:rsidRDefault="001860E8" w:rsidP="00AC4DE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1. ПРЕДМЕТ РЕГУЛИРОВАНИЯ НАСТОЯЩЕГО ПОЛОЖЕНИЯ</w:t>
      </w:r>
    </w:p>
    <w:p w:rsidR="001860E8" w:rsidRDefault="001860E8" w:rsidP="00AC4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proofErr w:type="gramStart"/>
      <w:r>
        <w:rPr>
          <w:sz w:val="28"/>
          <w:szCs w:val="28"/>
        </w:rPr>
        <w:t xml:space="preserve">1.1.Настоящие Положение определяет цели, формы и условия участия </w:t>
      </w:r>
      <w:proofErr w:type="spellStart"/>
      <w:r w:rsidR="00323A20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партнерстве, которое осуществляется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21.07.2005 № 115-ФЗ «О концессионных соглашениях», Федеральным законом от 13.07.2015 № 224-ФЗ «О государственно-частном партнерстве,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 в Российской Федерации и внесении изменений в отдельные законодательные акты</w:t>
      </w:r>
      <w:proofErr w:type="gramEnd"/>
      <w:r>
        <w:rPr>
          <w:sz w:val="28"/>
          <w:szCs w:val="28"/>
        </w:rPr>
        <w:t xml:space="preserve"> Российской Федерации» (далее – Закон № 224-ФЗ).</w:t>
      </w:r>
    </w:p>
    <w:p w:rsidR="001860E8" w:rsidRDefault="001860E8" w:rsidP="00AC4D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1.2. Настоящее Положение разработано в целях регулирования взаимоотношений органов местного самоуправления, юридических  лиц (далее - партнер) в рамках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партнерства.</w:t>
      </w:r>
    </w:p>
    <w:p w:rsidR="00323A20" w:rsidRDefault="00323A20" w:rsidP="00AC4DE9">
      <w:pPr>
        <w:jc w:val="both"/>
        <w:rPr>
          <w:sz w:val="28"/>
          <w:szCs w:val="28"/>
        </w:rPr>
      </w:pPr>
    </w:p>
    <w:p w:rsidR="001860E8" w:rsidRDefault="001860E8" w:rsidP="00AC4DE9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2.ОСНОВНЫЕ ПОНЯТИЯ, ИСПОЛЬЗУЕМЫЕ В НАСТОЯЩЕМ</w:t>
      </w:r>
    </w:p>
    <w:p w:rsidR="001860E8" w:rsidRDefault="001860E8" w:rsidP="00AC4DE9">
      <w:pPr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ПОЛОЖЕНИИ</w:t>
      </w:r>
      <w:proofErr w:type="gramEnd"/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 2.1.Для целей настоящего Положения используются следующие основные понятия: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1)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-частное партнерство - взаимовыгодное сотрудничество </w:t>
      </w:r>
      <w:proofErr w:type="spellStart"/>
      <w:r w:rsidR="00323A20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с частным партнером на основе соглашения в целях создания, реконструкции, модернизации, обслуживания или эксплуатации объектов социальной и инженерной инфраструктуры, обеспечения в соответствии с федеральным законодательством и законодательством Новгородской области эффективного использования имущества, находящегося в муниципальной собственности  </w:t>
      </w:r>
      <w:proofErr w:type="spellStart"/>
      <w:r w:rsidR="00403313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2) частный партнер - российское юридическое лицо, с которым в соответствии с Законом № 224-ФЗ заключено соглашение;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3) соглашение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  -  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Законом № 224-ФЗ;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4) стороны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 – </w:t>
      </w:r>
      <w:proofErr w:type="spellStart"/>
      <w:r w:rsidR="00403313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сельское поселение в лице Администрации </w:t>
      </w:r>
      <w:proofErr w:type="spellStart"/>
      <w:r w:rsidR="00403313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и частный партнер;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        5) 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</w:t>
      </w:r>
    </w:p>
    <w:p w:rsidR="001860E8" w:rsidRDefault="001860E8" w:rsidP="00910E9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 ЦЕЛИ МУНИЦИПАЛЬНО-ЧАСТНОГО ПАРТНЕРСТВА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3.1.Целями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 являются: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1) повышение доступности и улучшение качества услуг, предоставляемых потребителям услуг с использованием объектов социальной и инженерной инфраструктуры, за счет привлечения частных инвестиций в создание, реконструкцию, модернизацию, обслуживание или эксплуатацию объектов социальной и инженерной инфраструктуры;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2) обеспечение эффективности использования имущества, находящегося в муниципальной собственности </w:t>
      </w:r>
      <w:proofErr w:type="spellStart"/>
      <w:r w:rsidR="00403313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860E8" w:rsidRDefault="001860E8" w:rsidP="00910E9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 ПРИНЦИПЫ УЧАСТИЯ ТРАВКОВСКОГО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СЕЛЬСКОГО ПОСЕЛЕНИЯ В МУНИЦИПАЛЬНО-ЧАСТНОМ ПАРТНЕРСТВЕ</w:t>
      </w:r>
    </w:p>
    <w:p w:rsidR="001860E8" w:rsidRPr="00910E96" w:rsidRDefault="001860E8" w:rsidP="00910E96">
      <w:pPr>
        <w:jc w:val="both"/>
        <w:rPr>
          <w:sz w:val="28"/>
          <w:szCs w:val="28"/>
        </w:rPr>
      </w:pPr>
      <w:r w:rsidRPr="00910E96">
        <w:rPr>
          <w:sz w:val="28"/>
          <w:szCs w:val="28"/>
        </w:rPr>
        <w:t xml:space="preserve">          4.1. Участие  </w:t>
      </w:r>
      <w:proofErr w:type="spellStart"/>
      <w:r w:rsidR="00403313">
        <w:rPr>
          <w:sz w:val="28"/>
          <w:szCs w:val="28"/>
        </w:rPr>
        <w:t>Перёдского</w:t>
      </w:r>
      <w:proofErr w:type="spellEnd"/>
      <w:r w:rsidRPr="00910E96">
        <w:rPr>
          <w:sz w:val="28"/>
          <w:szCs w:val="28"/>
        </w:rPr>
        <w:t xml:space="preserve"> сельского поселения в </w:t>
      </w:r>
      <w:proofErr w:type="spellStart"/>
      <w:r w:rsidRPr="00910E96">
        <w:rPr>
          <w:sz w:val="28"/>
          <w:szCs w:val="28"/>
        </w:rPr>
        <w:t>муниципально</w:t>
      </w:r>
      <w:proofErr w:type="spellEnd"/>
      <w:r w:rsidRPr="00910E96">
        <w:rPr>
          <w:sz w:val="28"/>
          <w:szCs w:val="28"/>
        </w:rPr>
        <w:t>-частном партнерстве основывается на принципах:</w:t>
      </w:r>
    </w:p>
    <w:p w:rsidR="001860E8" w:rsidRPr="00910E96" w:rsidRDefault="001860E8" w:rsidP="00910E96">
      <w:pPr>
        <w:jc w:val="both"/>
        <w:rPr>
          <w:sz w:val="28"/>
          <w:szCs w:val="28"/>
        </w:rPr>
      </w:pPr>
      <w:r w:rsidRPr="00910E96">
        <w:rPr>
          <w:sz w:val="28"/>
          <w:szCs w:val="28"/>
        </w:rPr>
        <w:t xml:space="preserve">         1) открытость и доступность информации о государственно-частном партнерстве, </w:t>
      </w:r>
      <w:proofErr w:type="spellStart"/>
      <w:r w:rsidRPr="00910E96">
        <w:rPr>
          <w:sz w:val="28"/>
          <w:szCs w:val="28"/>
        </w:rPr>
        <w:t>муниципально</w:t>
      </w:r>
      <w:proofErr w:type="spellEnd"/>
      <w:r w:rsidRPr="00910E96">
        <w:rPr>
          <w:sz w:val="28"/>
          <w:szCs w:val="28"/>
        </w:rPr>
        <w:t>-частном партнерстве, за исключением сведений, составляющих государственную тайну и иную охраняемую законом тайну;</w:t>
      </w:r>
    </w:p>
    <w:p w:rsidR="001860E8" w:rsidRPr="00910E96" w:rsidRDefault="001860E8" w:rsidP="00910E96">
      <w:pPr>
        <w:jc w:val="both"/>
        <w:rPr>
          <w:sz w:val="28"/>
          <w:szCs w:val="28"/>
        </w:rPr>
      </w:pPr>
      <w:r w:rsidRPr="00910E96">
        <w:rPr>
          <w:sz w:val="28"/>
          <w:szCs w:val="28"/>
        </w:rPr>
        <w:t>         2) обеспечение конкуренции;</w:t>
      </w:r>
    </w:p>
    <w:p w:rsidR="001860E8" w:rsidRPr="00910E96" w:rsidRDefault="001860E8" w:rsidP="00910E96">
      <w:pPr>
        <w:jc w:val="both"/>
        <w:rPr>
          <w:sz w:val="28"/>
          <w:szCs w:val="28"/>
        </w:rPr>
      </w:pPr>
      <w:r w:rsidRPr="00910E96">
        <w:rPr>
          <w:sz w:val="28"/>
          <w:szCs w:val="28"/>
        </w:rPr>
        <w:t>         3) отсутствие дискриминации, равноправие сторон соглашения и равенство их перед законом;</w:t>
      </w:r>
    </w:p>
    <w:p w:rsidR="001860E8" w:rsidRPr="00910E96" w:rsidRDefault="001860E8" w:rsidP="00910E96">
      <w:pPr>
        <w:jc w:val="both"/>
        <w:rPr>
          <w:sz w:val="28"/>
          <w:szCs w:val="28"/>
        </w:rPr>
      </w:pPr>
      <w:r w:rsidRPr="00910E96">
        <w:rPr>
          <w:sz w:val="28"/>
          <w:szCs w:val="28"/>
        </w:rPr>
        <w:t>         4) добросовестное исполнение сторонами соглашения обязательств по соглашению;</w:t>
      </w:r>
    </w:p>
    <w:p w:rsidR="001860E8" w:rsidRPr="00910E96" w:rsidRDefault="001860E8" w:rsidP="00910E96">
      <w:pPr>
        <w:jc w:val="both"/>
        <w:rPr>
          <w:sz w:val="28"/>
          <w:szCs w:val="28"/>
        </w:rPr>
      </w:pPr>
      <w:r w:rsidRPr="00910E96">
        <w:rPr>
          <w:sz w:val="28"/>
          <w:szCs w:val="28"/>
        </w:rPr>
        <w:t>         5) справедливое распределение рисков и обязательств между сторонами соглашения;</w:t>
      </w:r>
    </w:p>
    <w:p w:rsidR="001860E8" w:rsidRPr="00910E96" w:rsidRDefault="001860E8" w:rsidP="00910E96">
      <w:pPr>
        <w:jc w:val="both"/>
        <w:rPr>
          <w:sz w:val="28"/>
          <w:szCs w:val="28"/>
        </w:rPr>
      </w:pPr>
      <w:r w:rsidRPr="00910E96">
        <w:rPr>
          <w:sz w:val="28"/>
          <w:szCs w:val="28"/>
        </w:rPr>
        <w:t>         6) свобода заключения соглашения.</w:t>
      </w:r>
    </w:p>
    <w:p w:rsidR="001860E8" w:rsidRDefault="001860E8" w:rsidP="00910E9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ФОРМЫ УЧАСТИЯ ТРАВКОВСКОГО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СЕЛЬСКОГО ПОСЕЛЕНИЯ В МУНИЦИПАЛЬНО-ЧАСТНОМ ПАРТНЕРСТВЕ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 xml:space="preserve">         5.1. Участие </w:t>
      </w:r>
      <w:proofErr w:type="spellStart"/>
      <w:r w:rsidR="00403313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 осуществляется в соответствии с федеральным законодательством и законодательством Новгородской области в следующих формах: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1) вовлечение в инвестиционный процесс имущества, находящегося в собственности муниципального образования;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2) реализация инвестиционных проектов, в том числе инвестиционных проектов местного значения;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3) реализация инновационных проектов;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4) концессионные соглашения;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5) соглашения о сотрудничестве и взаимодействии в сфере социально-экономического развития муниципального образования.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      </w:t>
      </w:r>
      <w:proofErr w:type="gramStart"/>
      <w:r>
        <w:rPr>
          <w:sz w:val="28"/>
          <w:szCs w:val="28"/>
        </w:rPr>
        <w:t xml:space="preserve">6) в иных формах, не противоречащих федеральному законодательству и законодательству Новгородской области (например, бюджетные инвестиции юридическим лицам, не являющимся государственными и муниципальными учреждениями и государственными или муниципальными унитарными предприятиями; залог имущества, находящегося в муниципальной собственности; арендные отношения; долгосрочную аренду; создание совместных юридических лиц; залог муниципального имущества в соответствии с соглашением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  <w:proofErr w:type="gramEnd"/>
      <w:r>
        <w:rPr>
          <w:sz w:val="28"/>
          <w:szCs w:val="28"/>
        </w:rPr>
        <w:t xml:space="preserve"> предоставление муниципальных гарантий хозяйствующему субъекту, участвующему в реализации проектов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партнерства, и др.)</w:t>
      </w:r>
    </w:p>
    <w:p w:rsidR="001860E8" w:rsidRDefault="001860E8" w:rsidP="00910E9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ФОРМЫ МУНИЦИПАЛЬНОЙ ПОДДЕРЖКИ МУНИЦИПАЛЬНО-ЧАСТНОГО ПАРТНЕРСТВА В </w:t>
      </w:r>
      <w:r w:rsidRPr="00910E96">
        <w:rPr>
          <w:b/>
          <w:bCs/>
          <w:sz w:val="28"/>
          <w:szCs w:val="28"/>
        </w:rPr>
        <w:t>ЖЕЛЕЗКОВСКОМ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 xml:space="preserve">СЕЛЬСКОМ ПОСЕЛЕНИИ 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6.1.Муниципальная поддержка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-частного партнерства в </w:t>
      </w:r>
      <w:proofErr w:type="spellStart"/>
      <w:r w:rsidR="00403313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сельском поселении осуществляется в соответствии с федеральным законодательством, законодательством Новгородской области в следующих формах: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1) предоставление налоговых льгот;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2) предоставление бюджетных инвестиций;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3) предоставление льгот по аренде имущества, являющегося муниципальной собственностью;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4) субсидирование за счет средств местного бюджета части процентной ставки за пользование кредитом;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5) предоставление инвестиций в уставный капитал;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6) информационная и консультационная поддержка.</w:t>
      </w:r>
    </w:p>
    <w:p w:rsidR="001860E8" w:rsidRDefault="001860E8" w:rsidP="00910E9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ОБЪЕКТЫ СОГЛАШЕНИЯ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  7.1.Объектом соглашения могут являться: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1) транспорт и дорожная инфраструктура;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2) система коммунальной инфраструктуры, объекты благоустройства;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3)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4) объекты образования, культуры, спорта, туризма, социального обслуживания, иные объекты социально-культурного назначения.</w:t>
      </w:r>
    </w:p>
    <w:p w:rsidR="001860E8" w:rsidRDefault="001860E8" w:rsidP="00910E96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 ЗАКЛЮЧЕНИЕ СОГЛАШЕНИЯ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8.1.В случае, если инициатором проекта выступает Администрация </w:t>
      </w:r>
      <w:proofErr w:type="spellStart"/>
      <w:r w:rsidR="00403313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поселения, то она обеспечивает разработку предложения о реализации проекта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8.2. Предложение от юридических лиц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-частном партнерстве (далее - предложение) направляется в Администрацию  </w:t>
      </w:r>
      <w:proofErr w:type="spellStart"/>
      <w:r w:rsidR="00403313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      8.3. Глава </w:t>
      </w:r>
      <w:proofErr w:type="spellStart"/>
      <w:r w:rsidR="00403313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инициирует проведение переговоров путем направления в письменной форме уведомления о проведении переговоров с указанием формы их проведения, перечня рассматриваемых вопросов и при необходимости перечня запрашиваемых дополнительных материалов и документов.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8.4. Глава </w:t>
      </w:r>
      <w:proofErr w:type="spellStart"/>
      <w:r w:rsidR="00403313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и инициатор проекта (при наличии) в срок, не превышающий 5 рабочих дней со дня поступления уведомления о проведении переговоров, направляют в уполномоченный орган уведомления об участии в переговорах или об отказе от участия в переговорах.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8.5. В случае если Глава </w:t>
      </w:r>
      <w:proofErr w:type="spellStart"/>
      <w:r w:rsidR="00403313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 и (или) инициатор проекта отказались от участия в переговорах или не направили уведомления об участии в переговорах в срок, не превышающий 5 рабочих дней, Глава </w:t>
      </w:r>
      <w:proofErr w:type="spellStart"/>
      <w:r w:rsidR="00403313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оставляет предложение о реализации проекта без рассмотрения, о чем в письменной форме уведомляет инициатора проекта.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Участники переговоров вправе привлекать к проведению переговоров консультантов, компетентные государственные органы и экспертов.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8.6. Глава </w:t>
      </w:r>
      <w:proofErr w:type="spellStart"/>
      <w:r w:rsidR="00403313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рассматривает предложение о реализации проекта в целях оценки эффективности проекта и определения его сравнительного преимущества.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8.7. В случаях, предусмотренных федеральным законодательством, муниципальными нормативными правовыми актами соглашения заключаются на основании конкурса, за исключением предусмотренных действующим законодательством случаях.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8.8. При принятии решения о реализации проекта государственно-частного партнерства, проекта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-частного партнерства определяются форма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 посредством включения в соглашение обязательных элементов соглашения и определения последовательности их реализации.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Обязательными элементами соглашения являются: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- строительство и (или) реконструкция (далее также - создание) объекта соглашения частным партнером;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-осуществление частным партнером полного или частичного финансирования создания объекта соглашения;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- осуществление частным партнером эксплуатации и (или) технического обслуживания объекта соглашения;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- возникновение у частного партнера права собственности на объект соглашения при условии обременения объекта соглашения;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В соглашение в целях определения формы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 могут быть также включены следующие элементы: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-проектирование частным партнером объекта соглашения;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-осуществление частным партнером полного или частичного финансирования эксплуатации и (или) технического обслуживания объекта соглашения;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-обеспечение публичным партнером частичного финансирования создания частным партнером объекта соглашения, а также финансирование его эксплуатации и (или) технического обслуживания;</w:t>
      </w:r>
    </w:p>
    <w:p w:rsidR="001860E8" w:rsidRDefault="001860E8" w:rsidP="00910E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         -наличие у частного партнера обязательства по передаче объекта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 в собственность публичного партнера по истечении определенного соглашением срока, но не позднее дня прекращения соглашения.</w:t>
      </w:r>
    </w:p>
    <w:p w:rsidR="001860E8" w:rsidRDefault="001860E8" w:rsidP="00143227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9. ПОЛНОМОЧИЯ </w:t>
      </w:r>
      <w:r w:rsidRPr="00143227">
        <w:rPr>
          <w:b/>
          <w:bCs/>
          <w:sz w:val="28"/>
          <w:szCs w:val="28"/>
        </w:rPr>
        <w:t>ЖЕЛЕЗКОВСКОГО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СЕЛЬСКОГО ПОСЕЛЕНИЯ В СФЕРЕ МУНИЦИПАЛЬНО-ЧАСТНОГО ПАРТНЕРСТВА</w:t>
      </w:r>
    </w:p>
    <w:p w:rsidR="001860E8" w:rsidRDefault="001860E8" w:rsidP="0014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  9.1. К полномочиям Главы </w:t>
      </w:r>
      <w:proofErr w:type="spellStart"/>
      <w:r w:rsidR="00403313">
        <w:rPr>
          <w:sz w:val="28"/>
          <w:szCs w:val="28"/>
        </w:rPr>
        <w:t>Перёдского</w:t>
      </w:r>
      <w:proofErr w:type="spellEnd"/>
      <w:r>
        <w:rPr>
          <w:sz w:val="28"/>
          <w:szCs w:val="28"/>
        </w:rPr>
        <w:t xml:space="preserve"> сельского поселения в сфере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 xml:space="preserve">-частного партнерства относится принятие решения о реализации проекта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образования, а также осуществление иных полномочий, предусмотренных правовыми актами Российской Федерации, нормативными правовыми актами Новгородской области.</w:t>
      </w:r>
    </w:p>
    <w:p w:rsidR="001860E8" w:rsidRDefault="001860E8" w:rsidP="0014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9.2. Глава </w:t>
      </w:r>
      <w:r w:rsidR="00403313">
        <w:rPr>
          <w:sz w:val="28"/>
          <w:szCs w:val="28"/>
        </w:rPr>
        <w:t>Перёдского</w:t>
      </w:r>
      <w:r>
        <w:rPr>
          <w:sz w:val="28"/>
          <w:szCs w:val="28"/>
        </w:rPr>
        <w:t xml:space="preserve"> сельского поселения назначает должностных лиц ответственных на осуществление следующих полномочий:</w:t>
      </w:r>
    </w:p>
    <w:p w:rsidR="001860E8" w:rsidRDefault="001860E8" w:rsidP="0014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1) обеспечение координации деятельности органов местного самоуправления при реализации проекта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-частного партнерства;</w:t>
      </w:r>
    </w:p>
    <w:p w:rsidR="001860E8" w:rsidRDefault="001860E8" w:rsidP="0014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1860E8" w:rsidRDefault="001860E8" w:rsidP="0014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3) осуществление мониторинга реализации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1860E8" w:rsidRDefault="001860E8" w:rsidP="0014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1860E8" w:rsidRDefault="001860E8" w:rsidP="0014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5) ведение реестра заключенных соглашений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1860E8" w:rsidRDefault="001860E8" w:rsidP="0014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6) обеспечение открытости и доступности информации о </w:t>
      </w:r>
      <w:proofErr w:type="gramStart"/>
      <w:r>
        <w:rPr>
          <w:sz w:val="28"/>
          <w:szCs w:val="28"/>
        </w:rPr>
        <w:t>соглашении</w:t>
      </w:r>
      <w:proofErr w:type="gramEnd"/>
      <w:r>
        <w:rPr>
          <w:sz w:val="28"/>
          <w:szCs w:val="28"/>
        </w:rPr>
        <w:t xml:space="preserve">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1860E8" w:rsidRDefault="001860E8" w:rsidP="001432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        7) представление в уполномоченный орган результатов мониторинга реализации соглашения о </w:t>
      </w:r>
      <w:proofErr w:type="spellStart"/>
      <w:r>
        <w:rPr>
          <w:sz w:val="28"/>
          <w:szCs w:val="28"/>
        </w:rPr>
        <w:t>муниципально</w:t>
      </w:r>
      <w:proofErr w:type="spellEnd"/>
      <w:r>
        <w:rPr>
          <w:sz w:val="28"/>
          <w:szCs w:val="28"/>
        </w:rPr>
        <w:t>-частном партнерстве;</w:t>
      </w:r>
    </w:p>
    <w:p w:rsidR="001860E8" w:rsidRDefault="001860E8" w:rsidP="00BB1926">
      <w:pPr>
        <w:jc w:val="both"/>
        <w:rPr>
          <w:sz w:val="28"/>
          <w:szCs w:val="28"/>
        </w:rPr>
      </w:pPr>
      <w:r>
        <w:rPr>
          <w:sz w:val="28"/>
          <w:szCs w:val="28"/>
        </w:rPr>
        <w:t>         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Новгородской области, уставом муниципального образования и муниципальными правовыми актами.</w:t>
      </w:r>
    </w:p>
    <w:p w:rsidR="001860E8" w:rsidRDefault="001860E8" w:rsidP="00CC1452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_____________________</w:t>
      </w:r>
    </w:p>
    <w:sectPr w:rsidR="001860E8" w:rsidSect="00143227">
      <w:pgSz w:w="11906" w:h="16838"/>
      <w:pgMar w:top="851" w:right="851" w:bottom="851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627"/>
    <w:rsid w:val="000213D0"/>
    <w:rsid w:val="000637AF"/>
    <w:rsid w:val="00066BBD"/>
    <w:rsid w:val="00081D1D"/>
    <w:rsid w:val="000A3C65"/>
    <w:rsid w:val="000D4740"/>
    <w:rsid w:val="000E52D8"/>
    <w:rsid w:val="00143227"/>
    <w:rsid w:val="00145F21"/>
    <w:rsid w:val="001860E8"/>
    <w:rsid w:val="001C665D"/>
    <w:rsid w:val="001F166B"/>
    <w:rsid w:val="001F3108"/>
    <w:rsid w:val="00214069"/>
    <w:rsid w:val="0023365A"/>
    <w:rsid w:val="00262005"/>
    <w:rsid w:val="00280DB9"/>
    <w:rsid w:val="002C3BC8"/>
    <w:rsid w:val="002F2117"/>
    <w:rsid w:val="00323A20"/>
    <w:rsid w:val="00361484"/>
    <w:rsid w:val="00403313"/>
    <w:rsid w:val="004252E7"/>
    <w:rsid w:val="004C1C0B"/>
    <w:rsid w:val="004D1B4F"/>
    <w:rsid w:val="00513D83"/>
    <w:rsid w:val="005C10A7"/>
    <w:rsid w:val="005D2794"/>
    <w:rsid w:val="005F2790"/>
    <w:rsid w:val="00632327"/>
    <w:rsid w:val="006F1598"/>
    <w:rsid w:val="00726B7E"/>
    <w:rsid w:val="00845B95"/>
    <w:rsid w:val="00867468"/>
    <w:rsid w:val="008D1437"/>
    <w:rsid w:val="00902CF4"/>
    <w:rsid w:val="00910E96"/>
    <w:rsid w:val="00925795"/>
    <w:rsid w:val="00944C98"/>
    <w:rsid w:val="009535B4"/>
    <w:rsid w:val="00953CFE"/>
    <w:rsid w:val="00973627"/>
    <w:rsid w:val="00985815"/>
    <w:rsid w:val="009A4310"/>
    <w:rsid w:val="009C721F"/>
    <w:rsid w:val="00A41E13"/>
    <w:rsid w:val="00AA3352"/>
    <w:rsid w:val="00AA6789"/>
    <w:rsid w:val="00AA72F0"/>
    <w:rsid w:val="00AC4DE9"/>
    <w:rsid w:val="00B05252"/>
    <w:rsid w:val="00B40F2F"/>
    <w:rsid w:val="00BB1926"/>
    <w:rsid w:val="00BD07CF"/>
    <w:rsid w:val="00BD5996"/>
    <w:rsid w:val="00BD7089"/>
    <w:rsid w:val="00BE1CB1"/>
    <w:rsid w:val="00BF5509"/>
    <w:rsid w:val="00C02913"/>
    <w:rsid w:val="00C57472"/>
    <w:rsid w:val="00C74AD8"/>
    <w:rsid w:val="00CA2E16"/>
    <w:rsid w:val="00CC1452"/>
    <w:rsid w:val="00D04A28"/>
    <w:rsid w:val="00D10539"/>
    <w:rsid w:val="00D63BFE"/>
    <w:rsid w:val="00E27802"/>
    <w:rsid w:val="00E8296B"/>
    <w:rsid w:val="00F13A2A"/>
    <w:rsid w:val="00F27432"/>
    <w:rsid w:val="00F638F2"/>
    <w:rsid w:val="00FA309B"/>
    <w:rsid w:val="00FB1456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CC1452"/>
    <w:pPr>
      <w:keepNext/>
      <w:jc w:val="both"/>
      <w:outlineLvl w:val="2"/>
    </w:pPr>
    <w:rPr>
      <w:rFonts w:eastAsia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uiPriority w:val="99"/>
    <w:semiHidden/>
    <w:rsid w:val="00BB192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85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439C3-9A5B-4847-A775-6937FFCF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2034</Words>
  <Characters>11599</Characters>
  <Application>Microsoft Office Word</Application>
  <DocSecurity>0</DocSecurity>
  <Lines>96</Lines>
  <Paragraphs>27</Paragraphs>
  <ScaleCrop>false</ScaleCrop>
  <Company/>
  <LinksUpToDate>false</LinksUpToDate>
  <CharactersWithSpaces>13606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</dc:creator>
  <cp:keywords/>
  <dc:description/>
  <cp:lastModifiedBy>Передки</cp:lastModifiedBy>
  <cp:revision>9</cp:revision>
  <cp:lastPrinted>2018-11-19T11:48:00Z</cp:lastPrinted>
  <dcterms:created xsi:type="dcterms:W3CDTF">2018-08-30T06:50:00Z</dcterms:created>
  <dcterms:modified xsi:type="dcterms:W3CDTF">2018-11-19T11:48:00Z</dcterms:modified>
</cp:coreProperties>
</file>