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41" w:rsidRDefault="00543689" w:rsidP="00543689">
      <w:pPr>
        <w:tabs>
          <w:tab w:val="left" w:pos="7290"/>
        </w:tabs>
        <w:spacing w:line="360" w:lineRule="exac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-289560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B41" w:rsidRDefault="00254B41" w:rsidP="00254B41"/>
    <w:p w:rsidR="00254B41" w:rsidRDefault="00254B41" w:rsidP="00254B41">
      <w:pPr>
        <w:rPr>
          <w:sz w:val="28"/>
          <w:szCs w:val="28"/>
        </w:rPr>
      </w:pPr>
      <w:r>
        <w:t xml:space="preserve">                                   </w:t>
      </w:r>
      <w:r>
        <w:rPr>
          <w:sz w:val="28"/>
          <w:szCs w:val="28"/>
        </w:rPr>
        <w:t xml:space="preserve">Новгородская область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 район</w:t>
      </w:r>
    </w:p>
    <w:p w:rsidR="00254B41" w:rsidRDefault="00254B41" w:rsidP="00254B41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ПЕРЁДСКОГО СЕЛЬСКОГО ПОСЕЛЕНИЯ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254B41" w:rsidRDefault="00254B41" w:rsidP="00254B41">
      <w:pPr>
        <w:tabs>
          <w:tab w:val="left" w:pos="6943"/>
        </w:tabs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1193"/>
      </w:tblGrid>
      <w:tr w:rsidR="00254B41" w:rsidTr="00CF6757">
        <w:trPr>
          <w:jc w:val="center"/>
        </w:trPr>
        <w:tc>
          <w:tcPr>
            <w:tcW w:w="1443" w:type="dxa"/>
          </w:tcPr>
          <w:p w:rsidR="00254B41" w:rsidRPr="0007455D" w:rsidRDefault="00254B41" w:rsidP="007B7C7C">
            <w:pPr>
              <w:suppressAutoHyphens/>
              <w:ind w:left="-113" w:right="-57"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B7C7C">
              <w:rPr>
                <w:b/>
                <w:sz w:val="28"/>
                <w:szCs w:val="28"/>
              </w:rPr>
              <w:t>06.09</w:t>
            </w:r>
            <w:r w:rsidR="00543689">
              <w:rPr>
                <w:b/>
                <w:sz w:val="28"/>
                <w:szCs w:val="28"/>
              </w:rPr>
              <w:t>.2021</w:t>
            </w:r>
          </w:p>
        </w:tc>
        <w:tc>
          <w:tcPr>
            <w:tcW w:w="1193" w:type="dxa"/>
          </w:tcPr>
          <w:p w:rsidR="00254B41" w:rsidRDefault="00254B41" w:rsidP="00844471">
            <w:pPr>
              <w:suppressAutoHyphens/>
              <w:rPr>
                <w:sz w:val="28"/>
                <w:szCs w:val="28"/>
                <w:lang w:eastAsia="ar-SA"/>
              </w:rPr>
            </w:pPr>
            <w:r w:rsidRPr="001B2B16"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 xml:space="preserve">   </w:t>
            </w:r>
            <w:r w:rsidR="00844471">
              <w:rPr>
                <w:b/>
                <w:sz w:val="28"/>
              </w:rPr>
              <w:t>5</w:t>
            </w:r>
            <w:r w:rsidR="007B7C7C">
              <w:rPr>
                <w:b/>
                <w:sz w:val="28"/>
              </w:rPr>
              <w:t>1</w:t>
            </w:r>
          </w:p>
        </w:tc>
      </w:tr>
    </w:tbl>
    <w:p w:rsidR="00254B41" w:rsidRDefault="00254B41" w:rsidP="00254B41">
      <w:pPr>
        <w:jc w:val="center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ерёдки</w:t>
      </w:r>
      <w:proofErr w:type="spellEnd"/>
    </w:p>
    <w:p w:rsidR="00254B41" w:rsidRDefault="00254B41" w:rsidP="00254B41">
      <w:pPr>
        <w:spacing w:line="240" w:lineRule="exact"/>
        <w:jc w:val="center"/>
        <w:rPr>
          <w:b/>
          <w:bCs/>
          <w:sz w:val="28"/>
        </w:rPr>
      </w:pPr>
    </w:p>
    <w:p w:rsidR="00254B41" w:rsidRDefault="00254B41" w:rsidP="00254B41">
      <w:pPr>
        <w:spacing w:line="240" w:lineRule="exact"/>
        <w:jc w:val="center"/>
      </w:pPr>
      <w:r>
        <w:rPr>
          <w:b/>
          <w:bCs/>
          <w:sz w:val="28"/>
        </w:rPr>
        <w:t xml:space="preserve">О присвоении адреса </w:t>
      </w:r>
    </w:p>
    <w:p w:rsidR="00254B41" w:rsidRDefault="00254B41" w:rsidP="00254B41"/>
    <w:p w:rsidR="00254B41" w:rsidRPr="00431A43" w:rsidRDefault="00254B41" w:rsidP="00254B41">
      <w:pPr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</w:t>
      </w:r>
      <w:r w:rsidRPr="00431A43">
        <w:rPr>
          <w:rFonts w:ascii="Times New Roman" w:hAnsi="Times New Roman"/>
          <w:sz w:val="28"/>
          <w:szCs w:val="28"/>
        </w:rPr>
        <w:t xml:space="preserve"> соответствии с Федеральным законом от 6 октября 2003 года №131-ФЗ «Об общих принципах организации местного самоуправления в Российской Федерации», в соответствии с Правилами присвоения, изменения и аннулирования адресов на территории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поселения, утвержденными постановлением Администрации сельского поселения от 07.09.2015 № 41, на основании Устава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Pr="00431A43" w:rsidRDefault="00254B4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31A4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431A43">
        <w:rPr>
          <w:rFonts w:ascii="Times New Roman" w:hAnsi="Times New Roman"/>
          <w:sz w:val="28"/>
          <w:szCs w:val="28"/>
        </w:rPr>
        <w:t>Перёдского</w:t>
      </w:r>
      <w:proofErr w:type="spellEnd"/>
      <w:r w:rsidRPr="00431A43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54B41" w:rsidRDefault="00254B41" w:rsidP="00254B41">
      <w:pPr>
        <w:jc w:val="both"/>
        <w:rPr>
          <w:rFonts w:ascii="Times New Roman" w:hAnsi="Times New Roman"/>
          <w:b/>
          <w:sz w:val="28"/>
          <w:szCs w:val="28"/>
        </w:rPr>
      </w:pPr>
      <w:r w:rsidRPr="00431A43">
        <w:rPr>
          <w:rFonts w:ascii="Times New Roman" w:hAnsi="Times New Roman"/>
          <w:b/>
          <w:sz w:val="28"/>
          <w:szCs w:val="28"/>
        </w:rPr>
        <w:t>ПОСТАНОВЛЯЕТ:</w:t>
      </w:r>
    </w:p>
    <w:p w:rsidR="00C83901" w:rsidRDefault="00C83901" w:rsidP="00C83901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Аннулировать адрес жилого дома: Новгородская обл., р-н </w:t>
      </w:r>
      <w:proofErr w:type="spellStart"/>
      <w:r>
        <w:rPr>
          <w:sz w:val="28"/>
          <w:szCs w:val="28"/>
        </w:rPr>
        <w:t>Боровичский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B7C7C">
        <w:rPr>
          <w:rFonts w:ascii="Times New Roman" w:hAnsi="Times New Roman"/>
          <w:sz w:val="28"/>
          <w:szCs w:val="28"/>
        </w:rPr>
        <w:t>П</w:t>
      </w:r>
      <w:proofErr w:type="gramEnd"/>
      <w:r w:rsidR="007B7C7C">
        <w:rPr>
          <w:rFonts w:ascii="Times New Roman" w:hAnsi="Times New Roman"/>
          <w:sz w:val="28"/>
          <w:szCs w:val="28"/>
        </w:rPr>
        <w:t>очинная</w:t>
      </w:r>
      <w:proofErr w:type="spellEnd"/>
      <w:r w:rsidR="007B7C7C">
        <w:rPr>
          <w:rFonts w:ascii="Times New Roman" w:hAnsi="Times New Roman"/>
          <w:sz w:val="28"/>
          <w:szCs w:val="28"/>
        </w:rPr>
        <w:t xml:space="preserve"> Сопка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B7C7C">
        <w:rPr>
          <w:rFonts w:ascii="Times New Roman" w:hAnsi="Times New Roman"/>
          <w:sz w:val="28"/>
          <w:szCs w:val="28"/>
        </w:rPr>
        <w:t xml:space="preserve">в пределах земельного участка с </w:t>
      </w:r>
      <w:r>
        <w:rPr>
          <w:sz w:val="28"/>
          <w:szCs w:val="28"/>
        </w:rPr>
        <w:t xml:space="preserve">кадастровым номером: </w:t>
      </w:r>
      <w:bookmarkStart w:id="0" w:name="_GoBack"/>
      <w:r w:rsidRPr="00786511">
        <w:rPr>
          <w:sz w:val="28"/>
          <w:szCs w:val="28"/>
        </w:rPr>
        <w:t>53:02:0</w:t>
      </w:r>
      <w:r w:rsidR="007B7C7C" w:rsidRPr="00786511">
        <w:rPr>
          <w:sz w:val="28"/>
          <w:szCs w:val="28"/>
        </w:rPr>
        <w:t>111102</w:t>
      </w:r>
      <w:r w:rsidR="00844471" w:rsidRPr="00786511">
        <w:rPr>
          <w:sz w:val="28"/>
          <w:szCs w:val="28"/>
        </w:rPr>
        <w:t>:</w:t>
      </w:r>
      <w:r w:rsidR="007B7C7C" w:rsidRPr="00786511">
        <w:rPr>
          <w:sz w:val="28"/>
          <w:szCs w:val="28"/>
        </w:rPr>
        <w:t>111</w:t>
      </w:r>
      <w:r w:rsidRPr="00786511">
        <w:rPr>
          <w:sz w:val="28"/>
          <w:szCs w:val="28"/>
        </w:rPr>
        <w:t xml:space="preserve">.   </w:t>
      </w:r>
      <w:bookmarkEnd w:id="0"/>
    </w:p>
    <w:p w:rsidR="00254B41" w:rsidRDefault="00C83901" w:rsidP="00254B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54B41" w:rsidRPr="00BF695A">
        <w:rPr>
          <w:rFonts w:ascii="Times New Roman" w:hAnsi="Times New Roman"/>
          <w:sz w:val="28"/>
          <w:szCs w:val="28"/>
        </w:rPr>
        <w:t xml:space="preserve">Присвоить адрес объекту адресации - индивидуальному жилому </w:t>
      </w:r>
      <w:r w:rsidR="00D2138F" w:rsidRPr="00BF695A">
        <w:rPr>
          <w:rFonts w:ascii="Times New Roman" w:hAnsi="Times New Roman"/>
          <w:sz w:val="28"/>
          <w:szCs w:val="28"/>
        </w:rPr>
        <w:t>дому</w:t>
      </w:r>
      <w:r w:rsidR="005660DA">
        <w:rPr>
          <w:rFonts w:ascii="Times New Roman" w:hAnsi="Times New Roman"/>
          <w:sz w:val="28"/>
          <w:szCs w:val="28"/>
        </w:rPr>
        <w:t xml:space="preserve"> </w:t>
      </w:r>
      <w:r w:rsidR="007B7C7C" w:rsidRPr="007B7C7C">
        <w:rPr>
          <w:rFonts w:ascii="Times New Roman" w:hAnsi="Times New Roman"/>
          <w:sz w:val="28"/>
          <w:szCs w:val="28"/>
        </w:rPr>
        <w:t>в пределах земельного участка с кадастровым номером: 53:02:0111102:111</w:t>
      </w:r>
      <w:r w:rsidR="007B7C7C">
        <w:rPr>
          <w:rFonts w:ascii="Times New Roman" w:hAnsi="Times New Roman"/>
          <w:sz w:val="28"/>
          <w:szCs w:val="28"/>
        </w:rPr>
        <w:t xml:space="preserve">, </w:t>
      </w:r>
      <w:r w:rsidR="00254B41" w:rsidRPr="00BF695A">
        <w:rPr>
          <w:rFonts w:ascii="Times New Roman" w:hAnsi="Times New Roman"/>
          <w:sz w:val="28"/>
          <w:szCs w:val="28"/>
        </w:rPr>
        <w:t xml:space="preserve">адрес: </w:t>
      </w:r>
      <w:r w:rsidR="00254B41" w:rsidRPr="00431A43">
        <w:rPr>
          <w:rFonts w:ascii="Times New Roman" w:hAnsi="Times New Roman"/>
          <w:b/>
          <w:sz w:val="28"/>
          <w:szCs w:val="28"/>
        </w:rPr>
        <w:t xml:space="preserve">Российская Федерация, Новгородская  область,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Боровичский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муниципальный район,  </w:t>
      </w:r>
      <w:proofErr w:type="spellStart"/>
      <w:r w:rsidR="00254B41" w:rsidRPr="00431A43">
        <w:rPr>
          <w:rFonts w:ascii="Times New Roman" w:hAnsi="Times New Roman"/>
          <w:b/>
          <w:sz w:val="28"/>
          <w:szCs w:val="28"/>
        </w:rPr>
        <w:t>Перёдское</w:t>
      </w:r>
      <w:proofErr w:type="spellEnd"/>
      <w:r w:rsidR="00254B41" w:rsidRPr="00431A43">
        <w:rPr>
          <w:rFonts w:ascii="Times New Roman" w:hAnsi="Times New Roman"/>
          <w:b/>
          <w:sz w:val="28"/>
          <w:szCs w:val="28"/>
        </w:rPr>
        <w:t xml:space="preserve"> сельское поселение, </w:t>
      </w:r>
      <w:proofErr w:type="spellStart"/>
      <w:r w:rsidR="00254B41" w:rsidRPr="00F532C5">
        <w:rPr>
          <w:rFonts w:ascii="Times New Roman" w:hAnsi="Times New Roman"/>
          <w:b/>
          <w:sz w:val="28"/>
          <w:szCs w:val="28"/>
        </w:rPr>
        <w:t>д</w:t>
      </w:r>
      <w:proofErr w:type="gramStart"/>
      <w:r w:rsidR="00254B41" w:rsidRPr="00F532C5">
        <w:rPr>
          <w:rFonts w:ascii="Times New Roman" w:hAnsi="Times New Roman"/>
          <w:b/>
          <w:sz w:val="28"/>
          <w:szCs w:val="28"/>
        </w:rPr>
        <w:t>.</w:t>
      </w:r>
      <w:r w:rsidR="007B7C7C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B7C7C">
        <w:rPr>
          <w:rFonts w:ascii="Times New Roman" w:hAnsi="Times New Roman"/>
          <w:b/>
          <w:sz w:val="28"/>
          <w:szCs w:val="28"/>
        </w:rPr>
        <w:t>очинная</w:t>
      </w:r>
      <w:proofErr w:type="spellEnd"/>
      <w:r w:rsidR="007B7C7C">
        <w:rPr>
          <w:rFonts w:ascii="Times New Roman" w:hAnsi="Times New Roman"/>
          <w:b/>
          <w:sz w:val="28"/>
          <w:szCs w:val="28"/>
        </w:rPr>
        <w:t xml:space="preserve"> Сопка, </w:t>
      </w:r>
      <w:proofErr w:type="spellStart"/>
      <w:r w:rsidR="007B7C7C">
        <w:rPr>
          <w:rFonts w:ascii="Times New Roman" w:hAnsi="Times New Roman"/>
          <w:b/>
          <w:sz w:val="28"/>
          <w:szCs w:val="28"/>
        </w:rPr>
        <w:t>ул.Молодёжная</w:t>
      </w:r>
      <w:proofErr w:type="spellEnd"/>
      <w:r w:rsidR="00254B41" w:rsidRPr="00F532C5">
        <w:rPr>
          <w:rFonts w:ascii="Times New Roman" w:hAnsi="Times New Roman"/>
          <w:b/>
          <w:sz w:val="28"/>
          <w:szCs w:val="28"/>
        </w:rPr>
        <w:t xml:space="preserve">, д. </w:t>
      </w:r>
      <w:r w:rsidR="005660DA">
        <w:rPr>
          <w:rFonts w:ascii="Times New Roman" w:hAnsi="Times New Roman"/>
          <w:b/>
          <w:sz w:val="28"/>
          <w:szCs w:val="28"/>
        </w:rPr>
        <w:t>1</w:t>
      </w:r>
      <w:r w:rsidR="00844471">
        <w:rPr>
          <w:rFonts w:ascii="Times New Roman" w:hAnsi="Times New Roman"/>
          <w:b/>
          <w:sz w:val="28"/>
          <w:szCs w:val="28"/>
        </w:rPr>
        <w:t>А</w:t>
      </w:r>
      <w:r w:rsidR="00254B41">
        <w:rPr>
          <w:rFonts w:ascii="Times New Roman" w:hAnsi="Times New Roman"/>
          <w:b/>
          <w:sz w:val="28"/>
          <w:szCs w:val="28"/>
        </w:rPr>
        <w:t>.</w:t>
      </w:r>
      <w:r w:rsidR="00254B41">
        <w:rPr>
          <w:rFonts w:ascii="Times New Roman" w:hAnsi="Times New Roman"/>
          <w:sz w:val="28"/>
          <w:szCs w:val="28"/>
        </w:rPr>
        <w:t xml:space="preserve"> </w:t>
      </w: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Pr="00185896" w:rsidRDefault="00254B41" w:rsidP="00254B41">
      <w:pPr>
        <w:rPr>
          <w:sz w:val="28"/>
          <w:szCs w:val="28"/>
        </w:rPr>
      </w:pPr>
    </w:p>
    <w:p w:rsidR="00254B41" w:rsidRDefault="00254B41" w:rsidP="00254B4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 С. А. Михайлов</w:t>
      </w:r>
    </w:p>
    <w:p w:rsidR="004014B9" w:rsidRDefault="004014B9"/>
    <w:sectPr w:rsidR="0040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F5"/>
    <w:rsid w:val="00254B41"/>
    <w:rsid w:val="002D59C6"/>
    <w:rsid w:val="004014B9"/>
    <w:rsid w:val="00543689"/>
    <w:rsid w:val="005660DA"/>
    <w:rsid w:val="00786511"/>
    <w:rsid w:val="007B46F5"/>
    <w:rsid w:val="007B7C7C"/>
    <w:rsid w:val="007C6674"/>
    <w:rsid w:val="00844471"/>
    <w:rsid w:val="00C83901"/>
    <w:rsid w:val="00D2138F"/>
    <w:rsid w:val="00D240A5"/>
    <w:rsid w:val="00E3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4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36CA-40F4-45AF-A135-C24968F5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12</cp:revision>
  <cp:lastPrinted>2021-08-19T09:38:00Z</cp:lastPrinted>
  <dcterms:created xsi:type="dcterms:W3CDTF">2020-03-03T11:37:00Z</dcterms:created>
  <dcterms:modified xsi:type="dcterms:W3CDTF">2021-09-15T06:07:00Z</dcterms:modified>
</cp:coreProperties>
</file>