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08" w:rsidRDefault="004A2408" w:rsidP="004A2408">
      <w:pPr>
        <w:tabs>
          <w:tab w:val="left" w:pos="7290"/>
        </w:tabs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2648201</wp:posOffset>
            </wp:positionH>
            <wp:positionV relativeFrom="paragraph">
              <wp:posOffset>-428921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4A2408" w:rsidRDefault="004A2408" w:rsidP="004A2408"/>
    <w:p w:rsidR="004A2408" w:rsidRDefault="004A2408" w:rsidP="004A2408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4A2408" w:rsidRDefault="004A2408" w:rsidP="004A240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4A2408" w:rsidRDefault="004A2408" w:rsidP="004A2408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A2408" w:rsidRDefault="004A2408" w:rsidP="004A2408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4A2408" w:rsidTr="00064CF1">
        <w:trPr>
          <w:jc w:val="center"/>
        </w:trPr>
        <w:tc>
          <w:tcPr>
            <w:tcW w:w="1443" w:type="dxa"/>
          </w:tcPr>
          <w:p w:rsidR="004A2408" w:rsidRPr="0007455D" w:rsidRDefault="004A2408" w:rsidP="004A2408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0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.10.2020</w:t>
            </w:r>
          </w:p>
        </w:tc>
        <w:tc>
          <w:tcPr>
            <w:tcW w:w="1193" w:type="dxa"/>
          </w:tcPr>
          <w:p w:rsidR="004A2408" w:rsidRDefault="004A2408" w:rsidP="004A2408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7</w:t>
            </w:r>
            <w:r>
              <w:rPr>
                <w:b/>
                <w:sz w:val="28"/>
              </w:rPr>
              <w:t>6</w:t>
            </w:r>
          </w:p>
        </w:tc>
      </w:tr>
    </w:tbl>
    <w:p w:rsidR="004A2408" w:rsidRDefault="004A2408" w:rsidP="004A2408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4A2408" w:rsidRDefault="004A2408" w:rsidP="004A2408">
      <w:pPr>
        <w:spacing w:line="240" w:lineRule="exact"/>
        <w:jc w:val="center"/>
        <w:rPr>
          <w:b/>
          <w:bCs/>
          <w:sz w:val="28"/>
        </w:rPr>
      </w:pPr>
    </w:p>
    <w:p w:rsidR="004A2408" w:rsidRPr="004A2408" w:rsidRDefault="004A2408" w:rsidP="004A240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A2408">
        <w:rPr>
          <w:rFonts w:ascii="Times New Roman" w:hAnsi="Times New Roman"/>
          <w:b/>
          <w:sz w:val="28"/>
          <w:szCs w:val="28"/>
        </w:rPr>
        <w:t>Об утверждении плана мероприятий по предотвращению распространения и уничтожению борщевика Сосновского</w:t>
      </w:r>
    </w:p>
    <w:p w:rsidR="004A2408" w:rsidRPr="004A2408" w:rsidRDefault="004A2408" w:rsidP="004A240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A2408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4A2408">
        <w:rPr>
          <w:rFonts w:ascii="Times New Roman" w:hAnsi="Times New Roman"/>
          <w:b/>
          <w:sz w:val="28"/>
          <w:szCs w:val="28"/>
        </w:rPr>
        <w:t>Перёдского</w:t>
      </w:r>
      <w:proofErr w:type="spellEnd"/>
      <w:r w:rsidRPr="004A2408">
        <w:rPr>
          <w:rFonts w:ascii="Times New Roman" w:hAnsi="Times New Roman"/>
          <w:b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4A2408">
        <w:rPr>
          <w:rFonts w:ascii="Times New Roman" w:hAnsi="Times New Roman"/>
          <w:b/>
          <w:sz w:val="28"/>
          <w:szCs w:val="28"/>
        </w:rPr>
        <w:t>год</w:t>
      </w:r>
    </w:p>
    <w:bookmarkEnd w:id="0"/>
    <w:p w:rsidR="004A2408" w:rsidRDefault="004A2408" w:rsidP="004A2408">
      <w:pPr>
        <w:spacing w:line="240" w:lineRule="exact"/>
        <w:jc w:val="center"/>
      </w:pPr>
    </w:p>
    <w:p w:rsidR="004A2408" w:rsidRDefault="004A2408" w:rsidP="004A2408"/>
    <w:p w:rsidR="004A2408" w:rsidRPr="00431A43" w:rsidRDefault="004A2408" w:rsidP="004A2408">
      <w:pPr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 w:rsidRPr="00431A43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 </w:t>
      </w:r>
    </w:p>
    <w:p w:rsidR="004A2408" w:rsidRPr="00431A43" w:rsidRDefault="004A2408" w:rsidP="004A24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A2408" w:rsidRDefault="004A2408" w:rsidP="004A2408">
      <w:pPr>
        <w:jc w:val="both"/>
        <w:rPr>
          <w:rFonts w:ascii="Times New Roman" w:hAnsi="Times New Roman"/>
          <w:b/>
          <w:sz w:val="28"/>
          <w:szCs w:val="28"/>
        </w:rPr>
      </w:pPr>
      <w:r w:rsidRPr="00431A43">
        <w:rPr>
          <w:rFonts w:ascii="Times New Roman" w:hAnsi="Times New Roman"/>
          <w:b/>
          <w:sz w:val="28"/>
          <w:szCs w:val="28"/>
        </w:rPr>
        <w:t>ПОСТАНОВЛЯЕТ:</w:t>
      </w:r>
    </w:p>
    <w:p w:rsidR="004A2408" w:rsidRPr="00431A43" w:rsidRDefault="004A2408" w:rsidP="004A24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2408">
        <w:rPr>
          <w:rFonts w:ascii="Times New Roman" w:hAnsi="Times New Roman"/>
          <w:sz w:val="28"/>
          <w:szCs w:val="28"/>
        </w:rPr>
        <w:t xml:space="preserve">1. Утвердить план мероприятий по предотвращению распространения и уничтожению борщевика Сосновского на территории </w:t>
      </w:r>
      <w:proofErr w:type="spellStart"/>
      <w:r w:rsidRPr="004A2408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A2408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4A2408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4A24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4A2408" w:rsidRPr="00185896" w:rsidRDefault="004A2408" w:rsidP="004A2408">
      <w:pPr>
        <w:rPr>
          <w:sz w:val="28"/>
          <w:szCs w:val="28"/>
        </w:rPr>
      </w:pPr>
    </w:p>
    <w:p w:rsidR="004A2408" w:rsidRPr="00185896" w:rsidRDefault="004A2408" w:rsidP="004A2408">
      <w:pPr>
        <w:rPr>
          <w:sz w:val="28"/>
          <w:szCs w:val="28"/>
        </w:rPr>
      </w:pPr>
    </w:p>
    <w:p w:rsidR="004A2408" w:rsidRPr="00185896" w:rsidRDefault="004A2408" w:rsidP="004A2408">
      <w:pPr>
        <w:rPr>
          <w:sz w:val="28"/>
          <w:szCs w:val="28"/>
        </w:rPr>
      </w:pPr>
    </w:p>
    <w:p w:rsidR="004A2408" w:rsidRDefault="004A2408" w:rsidP="004A240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7E1239" w:rsidRDefault="007E1239"/>
    <w:sectPr w:rsidR="007E1239" w:rsidSect="004A240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6F"/>
    <w:rsid w:val="004A2408"/>
    <w:rsid w:val="007E1239"/>
    <w:rsid w:val="009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0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0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2020-10-28T07:42:00Z</cp:lastPrinted>
  <dcterms:created xsi:type="dcterms:W3CDTF">2020-10-28T07:39:00Z</dcterms:created>
  <dcterms:modified xsi:type="dcterms:W3CDTF">2020-10-28T07:44:00Z</dcterms:modified>
</cp:coreProperties>
</file>